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2D838" w14:textId="77777777" w:rsidR="00D17AE8" w:rsidRPr="00D17AE8" w:rsidRDefault="0013412C" w:rsidP="00D17AE8">
      <w:pPr>
        <w:pStyle w:val="Ttulo3"/>
        <w:spacing w:before="0" w:beforeAutospacing="0" w:after="0" w:afterAutospacing="0"/>
        <w:jc w:val="center"/>
        <w:rPr>
          <w:rFonts w:ascii="Arial" w:hAnsi="Arial" w:cs="Arial"/>
          <w:sz w:val="32"/>
          <w:szCs w:val="24"/>
        </w:rPr>
      </w:pPr>
      <w:r w:rsidRPr="00D17AE8">
        <w:rPr>
          <w:rFonts w:ascii="Arial" w:hAnsi="Arial" w:cs="Arial"/>
          <w:sz w:val="32"/>
          <w:szCs w:val="24"/>
        </w:rPr>
        <w:t>Compromiso Estudiantil:</w:t>
      </w:r>
    </w:p>
    <w:p w14:paraId="54CCE982" w14:textId="42BDB270" w:rsidR="0013412C" w:rsidRPr="00D17AE8" w:rsidRDefault="0013412C" w:rsidP="00D17AE8">
      <w:pPr>
        <w:pStyle w:val="Ttulo3"/>
        <w:spacing w:before="0" w:beforeAutospacing="0" w:after="0" w:afterAutospacing="0"/>
        <w:jc w:val="center"/>
        <w:rPr>
          <w:rFonts w:ascii="Arial" w:hAnsi="Arial" w:cs="Arial"/>
          <w:sz w:val="32"/>
          <w:szCs w:val="24"/>
        </w:rPr>
      </w:pPr>
      <w:r w:rsidRPr="00D17AE8">
        <w:rPr>
          <w:rFonts w:ascii="Arial" w:hAnsi="Arial" w:cs="Arial"/>
          <w:sz w:val="32"/>
          <w:szCs w:val="24"/>
        </w:rPr>
        <w:t xml:space="preserve"> Apoyo a Proyectos Transversales a través de Horas Sociales en la Institución Educativa Ramón Ignacio Avella</w:t>
      </w:r>
    </w:p>
    <w:p w14:paraId="454FD38C" w14:textId="22736F43" w:rsidR="0013412C" w:rsidRPr="00D17AE8" w:rsidRDefault="0013412C" w:rsidP="00D17AE8">
      <w:pPr>
        <w:pStyle w:val="Ttulo3"/>
        <w:spacing w:line="480" w:lineRule="auto"/>
        <w:jc w:val="center"/>
        <w:rPr>
          <w:rFonts w:ascii="Arial" w:hAnsi="Arial" w:cs="Arial"/>
          <w:sz w:val="24"/>
          <w:szCs w:val="24"/>
        </w:rPr>
      </w:pPr>
    </w:p>
    <w:p w14:paraId="4180292B" w14:textId="6CB82990" w:rsidR="0013412C" w:rsidRDefault="0013412C" w:rsidP="00D17AE8">
      <w:pPr>
        <w:pStyle w:val="Ttulo3"/>
        <w:spacing w:line="480" w:lineRule="auto"/>
        <w:jc w:val="center"/>
        <w:rPr>
          <w:rFonts w:ascii="Arial" w:hAnsi="Arial" w:cs="Arial"/>
          <w:sz w:val="24"/>
          <w:szCs w:val="24"/>
        </w:rPr>
      </w:pPr>
    </w:p>
    <w:p w14:paraId="71D14B88" w14:textId="77777777" w:rsidR="00D17AE8" w:rsidRDefault="00D17AE8" w:rsidP="00D17AE8">
      <w:pPr>
        <w:pStyle w:val="Ttulo3"/>
        <w:spacing w:line="480" w:lineRule="auto"/>
        <w:jc w:val="center"/>
        <w:rPr>
          <w:rFonts w:ascii="Arial" w:hAnsi="Arial" w:cs="Arial"/>
          <w:sz w:val="24"/>
          <w:szCs w:val="24"/>
        </w:rPr>
      </w:pPr>
    </w:p>
    <w:p w14:paraId="257D4B12" w14:textId="06A83417" w:rsidR="0013412C" w:rsidRDefault="00D17AE8" w:rsidP="00D17AE8">
      <w:pPr>
        <w:pStyle w:val="Ttulo3"/>
        <w:spacing w:line="480" w:lineRule="auto"/>
        <w:jc w:val="center"/>
        <w:rPr>
          <w:rFonts w:ascii="Arial" w:hAnsi="Arial" w:cs="Arial"/>
          <w:sz w:val="24"/>
          <w:szCs w:val="24"/>
        </w:rPr>
      </w:pPr>
      <w:r>
        <w:rPr>
          <w:rFonts w:ascii="Arial" w:hAnsi="Arial" w:cs="Arial"/>
          <w:sz w:val="24"/>
          <w:szCs w:val="24"/>
        </w:rPr>
        <w:t>Presentado por:</w:t>
      </w:r>
    </w:p>
    <w:p w14:paraId="1B33897E" w14:textId="2C31CE56" w:rsidR="00D17AE8" w:rsidRPr="00D17AE8" w:rsidRDefault="00D17AE8" w:rsidP="00D17AE8">
      <w:pPr>
        <w:pStyle w:val="Ttulo3"/>
        <w:spacing w:line="480" w:lineRule="auto"/>
        <w:jc w:val="center"/>
        <w:rPr>
          <w:rFonts w:ascii="Arial" w:hAnsi="Arial" w:cs="Arial"/>
          <w:color w:val="FF0000"/>
          <w:sz w:val="24"/>
          <w:szCs w:val="24"/>
        </w:rPr>
      </w:pPr>
      <w:r w:rsidRPr="00D17AE8">
        <w:rPr>
          <w:rFonts w:ascii="Arial" w:hAnsi="Arial" w:cs="Arial"/>
          <w:color w:val="FF0000"/>
          <w:sz w:val="24"/>
          <w:szCs w:val="24"/>
        </w:rPr>
        <w:t xml:space="preserve">(NOMBRE DEL (LOS) ESTUDIANTES Y </w:t>
      </w:r>
      <w:commentRangeStart w:id="0"/>
      <w:r w:rsidRPr="00D17AE8">
        <w:rPr>
          <w:rFonts w:ascii="Arial" w:hAnsi="Arial" w:cs="Arial"/>
          <w:color w:val="FF0000"/>
          <w:sz w:val="24"/>
          <w:szCs w:val="24"/>
        </w:rPr>
        <w:t>CURSO</w:t>
      </w:r>
      <w:commentRangeEnd w:id="0"/>
      <w:r>
        <w:rPr>
          <w:rStyle w:val="Refdecomentario"/>
          <w:rFonts w:asciiTheme="minorHAnsi" w:eastAsiaTheme="minorHAnsi" w:hAnsiTheme="minorHAnsi" w:cstheme="minorBidi"/>
          <w:b w:val="0"/>
          <w:bCs w:val="0"/>
          <w:lang w:eastAsia="en-US"/>
        </w:rPr>
        <w:commentReference w:id="0"/>
      </w:r>
      <w:r w:rsidRPr="00D17AE8">
        <w:rPr>
          <w:rFonts w:ascii="Arial" w:hAnsi="Arial" w:cs="Arial"/>
          <w:color w:val="FF0000"/>
          <w:sz w:val="24"/>
          <w:szCs w:val="24"/>
        </w:rPr>
        <w:t>)</w:t>
      </w:r>
    </w:p>
    <w:p w14:paraId="6DA2F594" w14:textId="77777777" w:rsidR="00D17AE8" w:rsidRDefault="00D17AE8" w:rsidP="00D17AE8">
      <w:pPr>
        <w:pStyle w:val="Ttulo3"/>
        <w:spacing w:line="480" w:lineRule="auto"/>
        <w:jc w:val="center"/>
        <w:rPr>
          <w:rStyle w:val="Textoennegrita"/>
          <w:rFonts w:ascii="Arial" w:hAnsi="Arial" w:cs="Arial"/>
          <w:b/>
          <w:bCs/>
          <w:sz w:val="24"/>
          <w:szCs w:val="24"/>
        </w:rPr>
      </w:pPr>
    </w:p>
    <w:p w14:paraId="1FB4150C" w14:textId="77777777" w:rsidR="00D17AE8" w:rsidRDefault="00D17AE8" w:rsidP="00D17AE8">
      <w:pPr>
        <w:pStyle w:val="Ttulo3"/>
        <w:spacing w:line="480" w:lineRule="auto"/>
        <w:jc w:val="center"/>
        <w:rPr>
          <w:rStyle w:val="Textoennegrita"/>
          <w:rFonts w:ascii="Arial" w:hAnsi="Arial" w:cs="Arial"/>
          <w:b/>
          <w:bCs/>
          <w:sz w:val="24"/>
          <w:szCs w:val="24"/>
        </w:rPr>
      </w:pPr>
    </w:p>
    <w:p w14:paraId="7DE2FCB7" w14:textId="77777777" w:rsidR="00D17AE8" w:rsidRDefault="00D17AE8" w:rsidP="00D17AE8">
      <w:pPr>
        <w:pStyle w:val="Ttulo3"/>
        <w:spacing w:line="480" w:lineRule="auto"/>
        <w:jc w:val="center"/>
        <w:rPr>
          <w:rStyle w:val="Textoennegrita"/>
          <w:rFonts w:ascii="Arial" w:hAnsi="Arial" w:cs="Arial"/>
          <w:b/>
          <w:bCs/>
          <w:sz w:val="24"/>
          <w:szCs w:val="24"/>
        </w:rPr>
      </w:pPr>
    </w:p>
    <w:p w14:paraId="0805F8B0" w14:textId="00B1E127" w:rsidR="00D17AE8" w:rsidRDefault="00D17AE8" w:rsidP="00D17AE8">
      <w:pPr>
        <w:pStyle w:val="Ttulo3"/>
        <w:spacing w:line="480" w:lineRule="auto"/>
        <w:jc w:val="center"/>
        <w:rPr>
          <w:rStyle w:val="Textoennegrita"/>
          <w:rFonts w:ascii="Arial" w:hAnsi="Arial" w:cs="Arial"/>
          <w:b/>
          <w:bCs/>
          <w:sz w:val="24"/>
          <w:szCs w:val="24"/>
        </w:rPr>
      </w:pPr>
      <w:r>
        <w:rPr>
          <w:rStyle w:val="Textoennegrita"/>
          <w:rFonts w:ascii="Arial" w:hAnsi="Arial" w:cs="Arial"/>
          <w:b/>
          <w:bCs/>
          <w:sz w:val="24"/>
          <w:szCs w:val="24"/>
        </w:rPr>
        <w:t>Presentado a:</w:t>
      </w:r>
    </w:p>
    <w:p w14:paraId="68222352" w14:textId="6D226E6D" w:rsidR="00D17AE8" w:rsidRDefault="00D17AE8" w:rsidP="00D17AE8">
      <w:pPr>
        <w:pStyle w:val="Ttulo3"/>
        <w:spacing w:line="480" w:lineRule="auto"/>
        <w:jc w:val="center"/>
        <w:rPr>
          <w:rStyle w:val="Textoennegrita"/>
          <w:rFonts w:ascii="Arial" w:hAnsi="Arial" w:cs="Arial"/>
          <w:b/>
          <w:bCs/>
          <w:sz w:val="24"/>
          <w:szCs w:val="24"/>
        </w:rPr>
      </w:pPr>
      <w:r>
        <w:rPr>
          <w:rStyle w:val="Textoennegrita"/>
          <w:rFonts w:ascii="Arial" w:hAnsi="Arial" w:cs="Arial"/>
          <w:b/>
          <w:bCs/>
          <w:sz w:val="24"/>
          <w:szCs w:val="24"/>
        </w:rPr>
        <w:t>COMITÉ HORAS SOCIALES 2025</w:t>
      </w:r>
    </w:p>
    <w:p w14:paraId="5A981E96" w14:textId="77777777" w:rsidR="00D17AE8" w:rsidRDefault="00D17AE8" w:rsidP="00D17AE8">
      <w:pPr>
        <w:pStyle w:val="Ttulo3"/>
        <w:spacing w:before="0" w:beforeAutospacing="0" w:after="0" w:afterAutospacing="0"/>
        <w:jc w:val="center"/>
        <w:rPr>
          <w:rStyle w:val="Textoennegrita"/>
          <w:rFonts w:ascii="Arial" w:hAnsi="Arial" w:cs="Arial"/>
          <w:b/>
          <w:bCs/>
          <w:sz w:val="24"/>
          <w:szCs w:val="24"/>
        </w:rPr>
      </w:pPr>
    </w:p>
    <w:p w14:paraId="3FB92CF7" w14:textId="77777777" w:rsidR="00D17AE8" w:rsidRDefault="00D17AE8" w:rsidP="00D17AE8">
      <w:pPr>
        <w:pStyle w:val="Ttulo3"/>
        <w:spacing w:before="0" w:beforeAutospacing="0" w:after="0" w:afterAutospacing="0"/>
        <w:jc w:val="center"/>
        <w:rPr>
          <w:rStyle w:val="Textoennegrita"/>
          <w:rFonts w:ascii="Arial" w:hAnsi="Arial" w:cs="Arial"/>
          <w:b/>
          <w:bCs/>
          <w:sz w:val="24"/>
          <w:szCs w:val="24"/>
        </w:rPr>
      </w:pPr>
    </w:p>
    <w:p w14:paraId="3DFEC4D1" w14:textId="77777777" w:rsidR="00D17AE8" w:rsidRDefault="00D17AE8" w:rsidP="00D17AE8">
      <w:pPr>
        <w:pStyle w:val="Ttulo3"/>
        <w:spacing w:before="0" w:beforeAutospacing="0" w:after="0" w:afterAutospacing="0"/>
        <w:jc w:val="center"/>
        <w:rPr>
          <w:rStyle w:val="Textoennegrita"/>
          <w:rFonts w:ascii="Arial" w:hAnsi="Arial" w:cs="Arial"/>
          <w:b/>
          <w:bCs/>
          <w:sz w:val="24"/>
          <w:szCs w:val="24"/>
        </w:rPr>
      </w:pPr>
    </w:p>
    <w:p w14:paraId="2A3DA9B3" w14:textId="77777777" w:rsidR="00D17AE8" w:rsidRDefault="00D17AE8" w:rsidP="00D17AE8">
      <w:pPr>
        <w:pStyle w:val="Ttulo3"/>
        <w:spacing w:before="0" w:beforeAutospacing="0" w:after="0" w:afterAutospacing="0"/>
        <w:jc w:val="center"/>
        <w:rPr>
          <w:rStyle w:val="Textoennegrita"/>
          <w:rFonts w:ascii="Arial" w:hAnsi="Arial" w:cs="Arial"/>
          <w:b/>
          <w:bCs/>
          <w:sz w:val="24"/>
          <w:szCs w:val="24"/>
        </w:rPr>
      </w:pPr>
    </w:p>
    <w:p w14:paraId="791634F8" w14:textId="4A1B9883" w:rsidR="0013412C" w:rsidRDefault="000B208F" w:rsidP="00D17AE8">
      <w:pPr>
        <w:pStyle w:val="Ttulo3"/>
        <w:spacing w:before="0" w:beforeAutospacing="0" w:after="0" w:afterAutospacing="0"/>
        <w:jc w:val="center"/>
        <w:rPr>
          <w:rStyle w:val="Textoennegrita"/>
          <w:rFonts w:ascii="Arial" w:hAnsi="Arial" w:cs="Arial"/>
          <w:b/>
          <w:bCs/>
          <w:sz w:val="24"/>
          <w:szCs w:val="24"/>
        </w:rPr>
      </w:pPr>
      <w:r w:rsidRPr="00D17AE8">
        <w:rPr>
          <w:rStyle w:val="Textoennegrita"/>
          <w:rFonts w:ascii="Arial" w:hAnsi="Arial" w:cs="Arial"/>
          <w:b/>
          <w:bCs/>
          <w:sz w:val="24"/>
          <w:szCs w:val="24"/>
        </w:rPr>
        <w:t>Institución Educativa Técnica Ramón Ignacio Avella</w:t>
      </w:r>
    </w:p>
    <w:p w14:paraId="1FB6A545" w14:textId="3CEF0D13" w:rsidR="00D17AE8" w:rsidRPr="00D17AE8" w:rsidRDefault="00D17AE8" w:rsidP="00D17AE8">
      <w:pPr>
        <w:pStyle w:val="Ttulo3"/>
        <w:spacing w:before="0" w:beforeAutospacing="0" w:after="0" w:afterAutospacing="0"/>
        <w:jc w:val="center"/>
        <w:rPr>
          <w:rStyle w:val="Textoennegrita"/>
          <w:rFonts w:ascii="Arial" w:hAnsi="Arial" w:cs="Arial"/>
          <w:b/>
          <w:bCs/>
          <w:sz w:val="24"/>
          <w:szCs w:val="24"/>
        </w:rPr>
      </w:pPr>
      <w:r>
        <w:rPr>
          <w:rStyle w:val="Textoennegrita"/>
          <w:rFonts w:ascii="Arial" w:hAnsi="Arial" w:cs="Arial"/>
          <w:b/>
          <w:bCs/>
          <w:sz w:val="24"/>
          <w:szCs w:val="24"/>
        </w:rPr>
        <w:t>JUNIO DE 2025</w:t>
      </w:r>
    </w:p>
    <w:p w14:paraId="537D56A2" w14:textId="77777777" w:rsidR="00D17AE8" w:rsidRDefault="00D17AE8" w:rsidP="00D17AE8">
      <w:pPr>
        <w:pStyle w:val="Ttulo3"/>
        <w:spacing w:line="480" w:lineRule="auto"/>
        <w:jc w:val="center"/>
        <w:rPr>
          <w:rStyle w:val="Textoennegrita"/>
          <w:rFonts w:ascii="Arial" w:hAnsi="Arial" w:cs="Arial"/>
          <w:b/>
          <w:bCs/>
          <w:color w:val="FF0000"/>
          <w:sz w:val="24"/>
          <w:szCs w:val="24"/>
        </w:rPr>
      </w:pPr>
    </w:p>
    <w:p w14:paraId="0A715C5F" w14:textId="77777777" w:rsidR="00D17AE8" w:rsidRDefault="00D17AE8" w:rsidP="00D17AE8">
      <w:pPr>
        <w:pStyle w:val="Ttulo3"/>
        <w:spacing w:line="480" w:lineRule="auto"/>
        <w:jc w:val="center"/>
        <w:rPr>
          <w:rStyle w:val="Textoennegrita"/>
          <w:rFonts w:ascii="Arial" w:hAnsi="Arial" w:cs="Arial"/>
          <w:b/>
          <w:bCs/>
          <w:color w:val="FF0000"/>
          <w:sz w:val="24"/>
          <w:szCs w:val="24"/>
        </w:rPr>
      </w:pPr>
    </w:p>
    <w:p w14:paraId="16F2EB70" w14:textId="192CFA61" w:rsidR="0013412C" w:rsidRPr="00D17AE8" w:rsidRDefault="0013412C" w:rsidP="00D17AE8">
      <w:pPr>
        <w:pStyle w:val="Ttulo3"/>
        <w:spacing w:line="480" w:lineRule="auto"/>
        <w:jc w:val="center"/>
        <w:rPr>
          <w:rFonts w:ascii="Arial" w:hAnsi="Arial" w:cs="Arial"/>
          <w:sz w:val="24"/>
          <w:szCs w:val="24"/>
        </w:rPr>
      </w:pPr>
      <w:r w:rsidRPr="00D17AE8">
        <w:rPr>
          <w:rStyle w:val="Textoennegrita"/>
          <w:rFonts w:ascii="Arial" w:hAnsi="Arial" w:cs="Arial"/>
          <w:b/>
          <w:bCs/>
          <w:sz w:val="24"/>
          <w:szCs w:val="24"/>
        </w:rPr>
        <w:lastRenderedPageBreak/>
        <w:t>Introducción</w:t>
      </w:r>
    </w:p>
    <w:p w14:paraId="003EF4B8" w14:textId="39F161FB" w:rsidR="0013412C" w:rsidRPr="00D17AE8" w:rsidRDefault="0013412C" w:rsidP="00D17AE8">
      <w:pPr>
        <w:pStyle w:val="NormalWeb"/>
        <w:spacing w:line="480" w:lineRule="auto"/>
        <w:ind w:firstLine="708"/>
        <w:jc w:val="both"/>
        <w:rPr>
          <w:rFonts w:ascii="Arial" w:hAnsi="Arial" w:cs="Arial"/>
        </w:rPr>
      </w:pPr>
      <w:r w:rsidRPr="00D17AE8">
        <w:rPr>
          <w:rFonts w:ascii="Arial" w:hAnsi="Arial" w:cs="Arial"/>
        </w:rPr>
        <w:t xml:space="preserve">La educación no solo debe centrarse en la adquisición de conocimientos teóricos, sino también en la formación integral de los estudiantes, preparándolos para ser ciudadanos comprometidos con su entorno. En este sentido, la Institución Educativa Ramón Ignacio Avella ha implementado un programa de horas sociales para los estudiantes de grado </w:t>
      </w:r>
      <w:r w:rsidR="00D17AE8">
        <w:rPr>
          <w:rFonts w:ascii="Arial" w:hAnsi="Arial" w:cs="Arial"/>
        </w:rPr>
        <w:t xml:space="preserve">decimo y </w:t>
      </w:r>
      <w:r w:rsidRPr="00D17AE8">
        <w:rPr>
          <w:rFonts w:ascii="Arial" w:hAnsi="Arial" w:cs="Arial"/>
        </w:rPr>
        <w:t>undécimo, con el propósito de fomentar el sentido de responsabilidad, solidaridad y servicio a la comunidad.</w:t>
      </w:r>
    </w:p>
    <w:p w14:paraId="0A3EDFD5" w14:textId="77777777" w:rsidR="0013412C" w:rsidRPr="00D17AE8" w:rsidRDefault="0013412C" w:rsidP="00D17AE8">
      <w:pPr>
        <w:pStyle w:val="NormalWeb"/>
        <w:spacing w:line="480" w:lineRule="auto"/>
        <w:ind w:firstLine="708"/>
        <w:jc w:val="both"/>
        <w:rPr>
          <w:rFonts w:ascii="Arial" w:hAnsi="Arial" w:cs="Arial"/>
        </w:rPr>
      </w:pPr>
      <w:r w:rsidRPr="00D17AE8">
        <w:rPr>
          <w:rFonts w:ascii="Arial" w:hAnsi="Arial" w:cs="Arial"/>
        </w:rPr>
        <w:t>Este proyecto busca que los estudiantes cumplan con sus horas sociales participando en actividades de apoyo a los diferentes proyectos transversales de la institución, los cuales abarcan temáticas fundamentales como la conservación del medio ambiente, la promoción de la convivencia escolar, el fortalecimiento de la inclusión, la salud y la cultura, entre otros. A través de estas actividades, los estudiantes no solo cumplen con un requisito académico, sino que también adquieren experiencias significativas que fortalecen su desarrollo personal y social.</w:t>
      </w:r>
    </w:p>
    <w:p w14:paraId="37CA9017" w14:textId="77777777" w:rsidR="0013412C" w:rsidRPr="00D17AE8" w:rsidRDefault="0013412C" w:rsidP="00D17AE8">
      <w:pPr>
        <w:spacing w:line="480" w:lineRule="auto"/>
        <w:jc w:val="center"/>
        <w:rPr>
          <w:rFonts w:ascii="Arial" w:hAnsi="Arial" w:cs="Arial"/>
          <w:b/>
          <w:bCs/>
          <w:sz w:val="24"/>
          <w:szCs w:val="24"/>
        </w:rPr>
      </w:pPr>
    </w:p>
    <w:p w14:paraId="25BFBA8B" w14:textId="77777777" w:rsidR="0013412C" w:rsidRPr="00D17AE8" w:rsidRDefault="0013412C" w:rsidP="00D17AE8">
      <w:pPr>
        <w:spacing w:line="480" w:lineRule="auto"/>
        <w:jc w:val="center"/>
        <w:rPr>
          <w:rFonts w:ascii="Arial" w:hAnsi="Arial" w:cs="Arial"/>
          <w:b/>
          <w:bCs/>
          <w:sz w:val="24"/>
          <w:szCs w:val="24"/>
        </w:rPr>
      </w:pPr>
    </w:p>
    <w:p w14:paraId="6B867A9A" w14:textId="77777777" w:rsidR="0013412C" w:rsidRPr="00D17AE8" w:rsidRDefault="0013412C" w:rsidP="00D17AE8">
      <w:pPr>
        <w:spacing w:line="480" w:lineRule="auto"/>
        <w:jc w:val="center"/>
        <w:rPr>
          <w:rFonts w:ascii="Arial" w:hAnsi="Arial" w:cs="Arial"/>
          <w:b/>
          <w:bCs/>
          <w:sz w:val="24"/>
          <w:szCs w:val="24"/>
        </w:rPr>
      </w:pPr>
    </w:p>
    <w:p w14:paraId="0B29E470" w14:textId="77777777" w:rsidR="0013412C" w:rsidRPr="00D17AE8" w:rsidRDefault="0013412C" w:rsidP="00D17AE8">
      <w:pPr>
        <w:spacing w:line="480" w:lineRule="auto"/>
        <w:jc w:val="center"/>
        <w:rPr>
          <w:rFonts w:ascii="Arial" w:hAnsi="Arial" w:cs="Arial"/>
          <w:b/>
          <w:bCs/>
          <w:sz w:val="24"/>
          <w:szCs w:val="24"/>
        </w:rPr>
      </w:pPr>
    </w:p>
    <w:p w14:paraId="219196A2" w14:textId="77777777" w:rsidR="0013412C" w:rsidRPr="00D17AE8" w:rsidRDefault="0013412C" w:rsidP="00D17AE8">
      <w:pPr>
        <w:spacing w:line="480" w:lineRule="auto"/>
        <w:jc w:val="center"/>
        <w:rPr>
          <w:rFonts w:ascii="Arial" w:hAnsi="Arial" w:cs="Arial"/>
          <w:b/>
          <w:bCs/>
          <w:sz w:val="24"/>
          <w:szCs w:val="24"/>
        </w:rPr>
      </w:pPr>
    </w:p>
    <w:p w14:paraId="4554D1D8" w14:textId="77777777" w:rsidR="000B208F" w:rsidRPr="00D17AE8" w:rsidRDefault="000B208F" w:rsidP="00D17AE8">
      <w:pPr>
        <w:spacing w:line="480" w:lineRule="auto"/>
        <w:rPr>
          <w:rFonts w:ascii="Arial" w:hAnsi="Arial" w:cs="Arial"/>
          <w:b/>
          <w:bCs/>
          <w:sz w:val="24"/>
          <w:szCs w:val="24"/>
        </w:rPr>
      </w:pPr>
    </w:p>
    <w:p w14:paraId="4999CD45" w14:textId="71ECDE5A" w:rsidR="0013412C" w:rsidRPr="00D17AE8" w:rsidRDefault="0013412C" w:rsidP="00D17AE8">
      <w:pPr>
        <w:spacing w:line="480" w:lineRule="auto"/>
        <w:jc w:val="center"/>
        <w:rPr>
          <w:rFonts w:ascii="Arial" w:hAnsi="Arial" w:cs="Arial"/>
          <w:b/>
          <w:bCs/>
          <w:sz w:val="24"/>
          <w:szCs w:val="24"/>
        </w:rPr>
      </w:pPr>
      <w:r w:rsidRPr="00D17AE8">
        <w:rPr>
          <w:rFonts w:ascii="Arial" w:hAnsi="Arial" w:cs="Arial"/>
          <w:b/>
          <w:bCs/>
          <w:sz w:val="24"/>
          <w:szCs w:val="24"/>
        </w:rPr>
        <w:lastRenderedPageBreak/>
        <w:t>Justificación</w:t>
      </w:r>
    </w:p>
    <w:p w14:paraId="622349AF" w14:textId="128D3CA3" w:rsidR="0013412C" w:rsidRPr="00D17AE8" w:rsidRDefault="0013412C" w:rsidP="00D17AE8">
      <w:pPr>
        <w:pStyle w:val="NormalWeb"/>
        <w:spacing w:line="480" w:lineRule="auto"/>
        <w:ind w:firstLine="708"/>
        <w:jc w:val="both"/>
        <w:rPr>
          <w:rFonts w:ascii="Arial" w:hAnsi="Arial" w:cs="Arial"/>
        </w:rPr>
      </w:pPr>
      <w:r w:rsidRPr="00D17AE8">
        <w:rPr>
          <w:rFonts w:ascii="Arial" w:hAnsi="Arial" w:cs="Arial"/>
        </w:rPr>
        <w:t>La Institución Educativa Ramón Ignacio Avella busca formar estudiantes íntegros y comprometidos con su entorno, fomentando valores como la responsabilidad, el liderazgo y la solidaridad. En este sentido, la realización de horas sociales por parte de los estudiantes de grado undécimo dentro de la institución responde a la necesidad de fortalecer su sentido de pertenencia y servicio, a la vez que contribuyen al desarrollo de los proyectos transversales que enriquecen la formación académica y humana.</w:t>
      </w:r>
      <w:r w:rsidR="00D17AE8">
        <w:rPr>
          <w:rFonts w:ascii="Arial" w:hAnsi="Arial" w:cs="Arial"/>
        </w:rPr>
        <w:t xml:space="preserve"> Igualmente opera conforme a las leyes y normas regulatorias del mismo.</w:t>
      </w:r>
    </w:p>
    <w:p w14:paraId="7ECEA5E6" w14:textId="77777777" w:rsidR="0013412C" w:rsidRPr="00D17AE8" w:rsidRDefault="0013412C" w:rsidP="00D17AE8">
      <w:pPr>
        <w:pStyle w:val="NormalWeb"/>
        <w:spacing w:line="480" w:lineRule="auto"/>
        <w:ind w:firstLine="708"/>
        <w:jc w:val="both"/>
        <w:rPr>
          <w:rFonts w:ascii="Arial" w:hAnsi="Arial" w:cs="Arial"/>
        </w:rPr>
      </w:pPr>
      <w:r w:rsidRPr="00D17AE8">
        <w:rPr>
          <w:rFonts w:ascii="Arial" w:hAnsi="Arial" w:cs="Arial"/>
        </w:rPr>
        <w:t>Estos proyectos transversales abordan áreas fundamentales como el medio ambiente, la cultura, la convivencia, la inclusión y la salud, entre otros, permitiendo a los estudiantes poner en práctica sus conocimientos y habilidades en escenarios reales. A través de su participación activa, los estudiantes no solo cumplen con un requisito institucional, sino que también adquieren experiencias significativas que refuerzan su crecimiento personal y su preparación para la vida universitaria y profesional.</w:t>
      </w:r>
    </w:p>
    <w:p w14:paraId="58BF54E6" w14:textId="77777777" w:rsidR="0013412C" w:rsidRPr="00D17AE8" w:rsidRDefault="0013412C" w:rsidP="00D17AE8">
      <w:pPr>
        <w:pStyle w:val="NormalWeb"/>
        <w:spacing w:line="480" w:lineRule="auto"/>
        <w:ind w:firstLine="708"/>
        <w:jc w:val="both"/>
        <w:rPr>
          <w:rFonts w:ascii="Arial" w:hAnsi="Arial" w:cs="Arial"/>
        </w:rPr>
      </w:pPr>
      <w:r w:rsidRPr="00D17AE8">
        <w:rPr>
          <w:rFonts w:ascii="Arial" w:hAnsi="Arial" w:cs="Arial"/>
        </w:rPr>
        <w:t>Además, esta iniciativa promueve el trabajo en equipo, el sentido de comunidad y la corresponsabilidad, contribuyendo al fortalecimiento del tejido social dentro de la institución. De esta manera, se garantiza que las horas sociales no sean percibidas únicamente como una obligación, sino como una oportunidad de aprendizaje y servicio que impacta positivamente en la comunidad educativa.</w:t>
      </w:r>
    </w:p>
    <w:p w14:paraId="0FF84722" w14:textId="29B4C53D" w:rsidR="0013412C" w:rsidRPr="00D17AE8" w:rsidRDefault="0013412C" w:rsidP="00D17AE8">
      <w:pPr>
        <w:spacing w:line="480" w:lineRule="auto"/>
        <w:jc w:val="center"/>
        <w:rPr>
          <w:rFonts w:ascii="Arial" w:hAnsi="Arial" w:cs="Arial"/>
          <w:b/>
          <w:bCs/>
          <w:sz w:val="24"/>
          <w:szCs w:val="24"/>
        </w:rPr>
      </w:pPr>
    </w:p>
    <w:p w14:paraId="16FF6BB6" w14:textId="5FD3E195" w:rsidR="0013412C" w:rsidRPr="00D17AE8" w:rsidRDefault="0013412C" w:rsidP="00D17AE8">
      <w:pPr>
        <w:spacing w:line="480" w:lineRule="auto"/>
        <w:jc w:val="center"/>
        <w:rPr>
          <w:rFonts w:ascii="Arial" w:hAnsi="Arial" w:cs="Arial"/>
          <w:b/>
          <w:bCs/>
          <w:sz w:val="24"/>
          <w:szCs w:val="24"/>
        </w:rPr>
      </w:pPr>
    </w:p>
    <w:p w14:paraId="5E82015F" w14:textId="3C7B7719" w:rsidR="0013412C" w:rsidRPr="00D17AE8" w:rsidRDefault="0013412C" w:rsidP="00D17AE8">
      <w:pPr>
        <w:spacing w:line="480" w:lineRule="auto"/>
        <w:jc w:val="center"/>
        <w:rPr>
          <w:rFonts w:ascii="Arial" w:hAnsi="Arial" w:cs="Arial"/>
          <w:b/>
          <w:bCs/>
          <w:sz w:val="24"/>
          <w:szCs w:val="24"/>
        </w:rPr>
      </w:pPr>
    </w:p>
    <w:p w14:paraId="430B541E" w14:textId="7F44E926" w:rsidR="0013412C" w:rsidRPr="00D17AE8" w:rsidRDefault="0013412C" w:rsidP="00D17AE8">
      <w:pPr>
        <w:spacing w:line="480" w:lineRule="auto"/>
        <w:jc w:val="center"/>
        <w:rPr>
          <w:rFonts w:ascii="Arial" w:hAnsi="Arial" w:cs="Arial"/>
          <w:b/>
          <w:bCs/>
          <w:sz w:val="24"/>
          <w:szCs w:val="24"/>
        </w:rPr>
      </w:pPr>
      <w:r w:rsidRPr="00D17AE8">
        <w:rPr>
          <w:rFonts w:ascii="Arial" w:hAnsi="Arial" w:cs="Arial"/>
          <w:b/>
          <w:bCs/>
          <w:sz w:val="24"/>
          <w:szCs w:val="24"/>
        </w:rPr>
        <w:t>Descripción del tema</w:t>
      </w:r>
    </w:p>
    <w:p w14:paraId="11B14301" w14:textId="3DFA1D66" w:rsidR="0013412C" w:rsidRPr="00D17AE8" w:rsidRDefault="0013412C" w:rsidP="00D17AE8">
      <w:pPr>
        <w:spacing w:line="480" w:lineRule="auto"/>
        <w:ind w:firstLine="708"/>
        <w:jc w:val="both"/>
        <w:rPr>
          <w:rFonts w:ascii="Arial" w:hAnsi="Arial" w:cs="Arial"/>
          <w:sz w:val="24"/>
          <w:szCs w:val="24"/>
        </w:rPr>
      </w:pPr>
      <w:r w:rsidRPr="00D17AE8">
        <w:rPr>
          <w:rFonts w:ascii="Arial" w:hAnsi="Arial" w:cs="Arial"/>
          <w:sz w:val="24"/>
          <w:szCs w:val="24"/>
        </w:rPr>
        <w:t>El presente proyecto tiene como propósi</w:t>
      </w:r>
      <w:r w:rsidR="00D17AE8">
        <w:rPr>
          <w:rFonts w:ascii="Arial" w:hAnsi="Arial" w:cs="Arial"/>
          <w:sz w:val="24"/>
          <w:szCs w:val="24"/>
        </w:rPr>
        <w:t xml:space="preserve">to que los estudiantes de los grados decimo y </w:t>
      </w:r>
      <w:r w:rsidRPr="00D17AE8">
        <w:rPr>
          <w:rFonts w:ascii="Arial" w:hAnsi="Arial" w:cs="Arial"/>
          <w:sz w:val="24"/>
          <w:szCs w:val="24"/>
        </w:rPr>
        <w:t>undécimo de la Institución Educativa Ramón Ignacio Avella cumplan con sus horas sociales a través de actividades de apoyo en los diferentes proyectos transversales desarrol</w:t>
      </w:r>
      <w:r w:rsidR="00D17AE8">
        <w:rPr>
          <w:rFonts w:ascii="Arial" w:hAnsi="Arial" w:cs="Arial"/>
          <w:sz w:val="24"/>
          <w:szCs w:val="24"/>
        </w:rPr>
        <w:t xml:space="preserve">lados dentro de la institución, con una intensidad minima de 20 horas y maximo 80. </w:t>
      </w:r>
      <w:r w:rsidRPr="00D17AE8">
        <w:rPr>
          <w:rFonts w:ascii="Arial" w:hAnsi="Arial" w:cs="Arial"/>
          <w:sz w:val="24"/>
          <w:szCs w:val="24"/>
        </w:rPr>
        <w:t>Estas actividades permitirán que los estudiantes se involucren activamente en iniciativas que fortalecen la formación integral, el sentido de pertenencia y la responsabilidad social.</w:t>
      </w:r>
    </w:p>
    <w:p w14:paraId="108C31E7" w14:textId="6D6316E6" w:rsidR="0013412C" w:rsidRPr="00D17AE8" w:rsidRDefault="0013412C" w:rsidP="00D17AE8">
      <w:pPr>
        <w:spacing w:line="480" w:lineRule="auto"/>
        <w:jc w:val="center"/>
        <w:rPr>
          <w:rFonts w:ascii="Arial" w:hAnsi="Arial" w:cs="Arial"/>
          <w:sz w:val="24"/>
          <w:szCs w:val="24"/>
        </w:rPr>
      </w:pPr>
    </w:p>
    <w:p w14:paraId="0D72674D" w14:textId="78F19E41" w:rsidR="0013412C" w:rsidRPr="00D17AE8" w:rsidRDefault="0013412C" w:rsidP="00D17AE8">
      <w:pPr>
        <w:spacing w:line="480" w:lineRule="auto"/>
        <w:jc w:val="center"/>
        <w:rPr>
          <w:rFonts w:ascii="Arial" w:hAnsi="Arial" w:cs="Arial"/>
          <w:sz w:val="24"/>
          <w:szCs w:val="24"/>
        </w:rPr>
      </w:pPr>
    </w:p>
    <w:p w14:paraId="68512709" w14:textId="0C537531" w:rsidR="0013412C" w:rsidRPr="00D17AE8" w:rsidRDefault="0013412C" w:rsidP="00D17AE8">
      <w:pPr>
        <w:spacing w:line="480" w:lineRule="auto"/>
        <w:jc w:val="center"/>
        <w:rPr>
          <w:rFonts w:ascii="Arial" w:hAnsi="Arial" w:cs="Arial"/>
          <w:sz w:val="24"/>
          <w:szCs w:val="24"/>
        </w:rPr>
      </w:pPr>
    </w:p>
    <w:p w14:paraId="78C38202" w14:textId="7F5F832E" w:rsidR="0013412C" w:rsidRPr="00D17AE8" w:rsidRDefault="0013412C" w:rsidP="00D17AE8">
      <w:pPr>
        <w:spacing w:line="480" w:lineRule="auto"/>
        <w:jc w:val="center"/>
        <w:rPr>
          <w:rFonts w:ascii="Arial" w:hAnsi="Arial" w:cs="Arial"/>
          <w:sz w:val="24"/>
          <w:szCs w:val="24"/>
        </w:rPr>
      </w:pPr>
    </w:p>
    <w:p w14:paraId="0E3870AD" w14:textId="26476528" w:rsidR="0013412C" w:rsidRPr="00D17AE8" w:rsidRDefault="0013412C" w:rsidP="00D17AE8">
      <w:pPr>
        <w:spacing w:line="480" w:lineRule="auto"/>
        <w:jc w:val="center"/>
        <w:rPr>
          <w:rFonts w:ascii="Arial" w:hAnsi="Arial" w:cs="Arial"/>
          <w:sz w:val="24"/>
          <w:szCs w:val="24"/>
        </w:rPr>
      </w:pPr>
    </w:p>
    <w:p w14:paraId="1C006DE0" w14:textId="5783E2A5" w:rsidR="0013412C" w:rsidRPr="00D17AE8" w:rsidRDefault="0013412C" w:rsidP="00D17AE8">
      <w:pPr>
        <w:spacing w:line="480" w:lineRule="auto"/>
        <w:jc w:val="center"/>
        <w:rPr>
          <w:rFonts w:ascii="Arial" w:hAnsi="Arial" w:cs="Arial"/>
          <w:sz w:val="24"/>
          <w:szCs w:val="24"/>
        </w:rPr>
      </w:pPr>
    </w:p>
    <w:p w14:paraId="799ABD96" w14:textId="4068280A" w:rsidR="0013412C" w:rsidRPr="00D17AE8" w:rsidRDefault="0013412C" w:rsidP="00D17AE8">
      <w:pPr>
        <w:spacing w:line="480" w:lineRule="auto"/>
        <w:jc w:val="center"/>
        <w:rPr>
          <w:rFonts w:ascii="Arial" w:hAnsi="Arial" w:cs="Arial"/>
          <w:sz w:val="24"/>
          <w:szCs w:val="24"/>
        </w:rPr>
      </w:pPr>
    </w:p>
    <w:p w14:paraId="76D4EDE8" w14:textId="61B7DB29" w:rsidR="0013412C" w:rsidRPr="00D17AE8" w:rsidRDefault="0013412C" w:rsidP="00D17AE8">
      <w:pPr>
        <w:spacing w:line="480" w:lineRule="auto"/>
        <w:jc w:val="center"/>
        <w:rPr>
          <w:rFonts w:ascii="Arial" w:hAnsi="Arial" w:cs="Arial"/>
          <w:sz w:val="24"/>
          <w:szCs w:val="24"/>
        </w:rPr>
      </w:pPr>
    </w:p>
    <w:p w14:paraId="655F93BA" w14:textId="1EB32CA0" w:rsidR="0013412C" w:rsidRPr="00D17AE8" w:rsidRDefault="0013412C" w:rsidP="00D17AE8">
      <w:pPr>
        <w:spacing w:line="480" w:lineRule="auto"/>
        <w:jc w:val="center"/>
        <w:rPr>
          <w:rFonts w:ascii="Arial" w:hAnsi="Arial" w:cs="Arial"/>
          <w:sz w:val="24"/>
          <w:szCs w:val="24"/>
        </w:rPr>
      </w:pPr>
    </w:p>
    <w:p w14:paraId="761D577B" w14:textId="5EB20F81" w:rsidR="0013412C" w:rsidRPr="00D17AE8" w:rsidRDefault="0013412C" w:rsidP="00D17AE8">
      <w:pPr>
        <w:spacing w:line="480" w:lineRule="auto"/>
        <w:rPr>
          <w:rFonts w:ascii="Arial" w:hAnsi="Arial" w:cs="Arial"/>
          <w:sz w:val="24"/>
          <w:szCs w:val="24"/>
        </w:rPr>
      </w:pPr>
    </w:p>
    <w:p w14:paraId="5365DE84" w14:textId="77777777" w:rsidR="0013412C" w:rsidRPr="00D17AE8" w:rsidRDefault="0013412C" w:rsidP="00D17AE8">
      <w:pPr>
        <w:spacing w:before="100" w:beforeAutospacing="1" w:after="100" w:afterAutospacing="1" w:line="480" w:lineRule="auto"/>
        <w:jc w:val="center"/>
        <w:outlineLvl w:val="2"/>
        <w:rPr>
          <w:rFonts w:ascii="Arial" w:eastAsia="Times New Roman" w:hAnsi="Arial" w:cs="Arial"/>
          <w:b/>
          <w:bCs/>
          <w:sz w:val="24"/>
          <w:szCs w:val="24"/>
          <w:lang w:eastAsia="es-CO"/>
        </w:rPr>
      </w:pPr>
      <w:r w:rsidRPr="00D17AE8">
        <w:rPr>
          <w:rFonts w:ascii="Arial" w:eastAsia="Times New Roman" w:hAnsi="Arial" w:cs="Arial"/>
          <w:b/>
          <w:bCs/>
          <w:sz w:val="24"/>
          <w:szCs w:val="24"/>
          <w:lang w:eastAsia="es-CO"/>
        </w:rPr>
        <w:lastRenderedPageBreak/>
        <w:t>Objetivo General</w:t>
      </w:r>
    </w:p>
    <w:p w14:paraId="06164AB8" w14:textId="77777777" w:rsidR="0013412C" w:rsidRPr="00D17AE8" w:rsidRDefault="0013412C" w:rsidP="00D17AE8">
      <w:pPr>
        <w:spacing w:before="100" w:beforeAutospacing="1" w:after="100" w:afterAutospacing="1" w:line="480" w:lineRule="auto"/>
        <w:ind w:firstLine="708"/>
        <w:jc w:val="both"/>
        <w:rPr>
          <w:rFonts w:ascii="Arial" w:eastAsia="Times New Roman" w:hAnsi="Arial" w:cs="Arial"/>
          <w:sz w:val="24"/>
          <w:szCs w:val="24"/>
          <w:lang w:eastAsia="es-CO"/>
        </w:rPr>
      </w:pPr>
      <w:r w:rsidRPr="00D17AE8">
        <w:rPr>
          <w:rFonts w:ascii="Arial" w:eastAsia="Times New Roman" w:hAnsi="Arial" w:cs="Arial"/>
          <w:sz w:val="24"/>
          <w:szCs w:val="24"/>
          <w:lang w:eastAsia="es-CO"/>
        </w:rPr>
        <w:t>Fomentar la participación activa de los estudiantes de grado undécimo de la Institución Educativa Ramón Ignacio Avella en actividades de apoyo a los proyectos transversales de la institución, con el propósito de fortalecer su sentido de responsabilidad social, compromiso comunitario y formación integral a través del cumplimiento de sus horas sociales.</w:t>
      </w:r>
    </w:p>
    <w:p w14:paraId="203D2360" w14:textId="77777777" w:rsidR="0013412C" w:rsidRPr="00D17AE8" w:rsidRDefault="0013412C" w:rsidP="00D17AE8">
      <w:pPr>
        <w:spacing w:before="100" w:beforeAutospacing="1" w:after="100" w:afterAutospacing="1" w:line="480" w:lineRule="auto"/>
        <w:jc w:val="center"/>
        <w:outlineLvl w:val="2"/>
        <w:rPr>
          <w:rFonts w:ascii="Arial" w:eastAsia="Times New Roman" w:hAnsi="Arial" w:cs="Arial"/>
          <w:b/>
          <w:bCs/>
          <w:sz w:val="24"/>
          <w:szCs w:val="24"/>
          <w:lang w:eastAsia="es-CO"/>
        </w:rPr>
      </w:pPr>
      <w:r w:rsidRPr="00D17AE8">
        <w:rPr>
          <w:rFonts w:ascii="Arial" w:eastAsia="Times New Roman" w:hAnsi="Arial" w:cs="Arial"/>
          <w:b/>
          <w:bCs/>
          <w:sz w:val="24"/>
          <w:szCs w:val="24"/>
          <w:lang w:eastAsia="es-CO"/>
        </w:rPr>
        <w:t>Objetivos Específicos</w:t>
      </w:r>
    </w:p>
    <w:p w14:paraId="6482EBFF" w14:textId="77777777" w:rsidR="0013412C" w:rsidRPr="00D17AE8" w:rsidRDefault="0013412C" w:rsidP="00D17AE8">
      <w:pPr>
        <w:numPr>
          <w:ilvl w:val="0"/>
          <w:numId w:val="1"/>
        </w:numPr>
        <w:spacing w:before="100" w:beforeAutospacing="1" w:after="100" w:afterAutospacing="1" w:line="480" w:lineRule="auto"/>
        <w:jc w:val="both"/>
        <w:rPr>
          <w:rFonts w:ascii="Arial" w:eastAsia="Times New Roman" w:hAnsi="Arial" w:cs="Arial"/>
          <w:sz w:val="24"/>
          <w:szCs w:val="24"/>
          <w:lang w:eastAsia="es-CO"/>
        </w:rPr>
      </w:pPr>
      <w:r w:rsidRPr="00D17AE8">
        <w:rPr>
          <w:rFonts w:ascii="Arial" w:eastAsia="Times New Roman" w:hAnsi="Arial" w:cs="Arial"/>
          <w:b/>
          <w:bCs/>
          <w:sz w:val="24"/>
          <w:szCs w:val="24"/>
          <w:lang w:eastAsia="es-CO"/>
        </w:rPr>
        <w:t>Promover la formación integral</w:t>
      </w:r>
      <w:r w:rsidRPr="00D17AE8">
        <w:rPr>
          <w:rFonts w:ascii="Arial" w:eastAsia="Times New Roman" w:hAnsi="Arial" w:cs="Arial"/>
          <w:sz w:val="24"/>
          <w:szCs w:val="24"/>
          <w:lang w:eastAsia="es-CO"/>
        </w:rPr>
        <w:t xml:space="preserve"> de los estudiantes mediante su vinculación en proyectos transversales que aborden temáticas como el medio ambiente, la cultura, la convivencia, la inclusión y la salud.</w:t>
      </w:r>
    </w:p>
    <w:p w14:paraId="0DA4727A" w14:textId="77777777" w:rsidR="0013412C" w:rsidRPr="00D17AE8" w:rsidRDefault="0013412C" w:rsidP="00D17AE8">
      <w:pPr>
        <w:numPr>
          <w:ilvl w:val="0"/>
          <w:numId w:val="1"/>
        </w:numPr>
        <w:spacing w:before="100" w:beforeAutospacing="1" w:after="100" w:afterAutospacing="1" w:line="480" w:lineRule="auto"/>
        <w:jc w:val="both"/>
        <w:rPr>
          <w:rFonts w:ascii="Arial" w:eastAsia="Times New Roman" w:hAnsi="Arial" w:cs="Arial"/>
          <w:sz w:val="24"/>
          <w:szCs w:val="24"/>
          <w:lang w:eastAsia="es-CO"/>
        </w:rPr>
      </w:pPr>
      <w:r w:rsidRPr="00D17AE8">
        <w:rPr>
          <w:rFonts w:ascii="Arial" w:eastAsia="Times New Roman" w:hAnsi="Arial" w:cs="Arial"/>
          <w:b/>
          <w:bCs/>
          <w:sz w:val="24"/>
          <w:szCs w:val="24"/>
          <w:lang w:eastAsia="es-CO"/>
        </w:rPr>
        <w:t>Fomentar el desarrollo de valores y competencias ciudadanas</w:t>
      </w:r>
      <w:r w:rsidRPr="00D17AE8">
        <w:rPr>
          <w:rFonts w:ascii="Arial" w:eastAsia="Times New Roman" w:hAnsi="Arial" w:cs="Arial"/>
          <w:sz w:val="24"/>
          <w:szCs w:val="24"/>
          <w:lang w:eastAsia="es-CO"/>
        </w:rPr>
        <w:t xml:space="preserve"> como la solidaridad, la empatía, el liderazgo y el trabajo en equipo, a través de la participación en actividades de servicio comunitario dentro de la institución.</w:t>
      </w:r>
    </w:p>
    <w:p w14:paraId="78C867D1" w14:textId="77777777" w:rsidR="0013412C" w:rsidRPr="00D17AE8" w:rsidRDefault="0013412C" w:rsidP="00D17AE8">
      <w:pPr>
        <w:numPr>
          <w:ilvl w:val="0"/>
          <w:numId w:val="1"/>
        </w:numPr>
        <w:spacing w:before="100" w:beforeAutospacing="1" w:after="100" w:afterAutospacing="1" w:line="480" w:lineRule="auto"/>
        <w:jc w:val="both"/>
        <w:rPr>
          <w:rFonts w:ascii="Arial" w:eastAsia="Times New Roman" w:hAnsi="Arial" w:cs="Arial"/>
          <w:sz w:val="24"/>
          <w:szCs w:val="24"/>
          <w:lang w:eastAsia="es-CO"/>
        </w:rPr>
      </w:pPr>
      <w:r w:rsidRPr="00D17AE8">
        <w:rPr>
          <w:rFonts w:ascii="Arial" w:eastAsia="Times New Roman" w:hAnsi="Arial" w:cs="Arial"/>
          <w:b/>
          <w:bCs/>
          <w:sz w:val="24"/>
          <w:szCs w:val="24"/>
          <w:lang w:eastAsia="es-CO"/>
        </w:rPr>
        <w:t>Fortalecer el sentido de pertenencia y responsabilidad social</w:t>
      </w:r>
      <w:r w:rsidRPr="00D17AE8">
        <w:rPr>
          <w:rFonts w:ascii="Arial" w:eastAsia="Times New Roman" w:hAnsi="Arial" w:cs="Arial"/>
          <w:sz w:val="24"/>
          <w:szCs w:val="24"/>
          <w:lang w:eastAsia="es-CO"/>
        </w:rPr>
        <w:t xml:space="preserve"> de los estudiantes con la comunidad educativa, incentivando su participación activa en iniciativas que generan impacto positivo en el entorno escolar.</w:t>
      </w:r>
    </w:p>
    <w:p w14:paraId="3B43B14A" w14:textId="77777777" w:rsidR="0013412C" w:rsidRPr="00D17AE8" w:rsidRDefault="0013412C" w:rsidP="00D17AE8">
      <w:pPr>
        <w:numPr>
          <w:ilvl w:val="0"/>
          <w:numId w:val="1"/>
        </w:numPr>
        <w:spacing w:before="100" w:beforeAutospacing="1" w:after="100" w:afterAutospacing="1" w:line="480" w:lineRule="auto"/>
        <w:jc w:val="both"/>
        <w:rPr>
          <w:rFonts w:ascii="Arial" w:eastAsia="Times New Roman" w:hAnsi="Arial" w:cs="Arial"/>
          <w:sz w:val="24"/>
          <w:szCs w:val="24"/>
          <w:lang w:eastAsia="es-CO"/>
        </w:rPr>
      </w:pPr>
      <w:r w:rsidRPr="00D17AE8">
        <w:rPr>
          <w:rFonts w:ascii="Arial" w:eastAsia="Times New Roman" w:hAnsi="Arial" w:cs="Arial"/>
          <w:b/>
          <w:bCs/>
          <w:sz w:val="24"/>
          <w:szCs w:val="24"/>
          <w:lang w:eastAsia="es-CO"/>
        </w:rPr>
        <w:t>Brindar espacios de aprendizaje experiencial</w:t>
      </w:r>
      <w:r w:rsidRPr="00D17AE8">
        <w:rPr>
          <w:rFonts w:ascii="Arial" w:eastAsia="Times New Roman" w:hAnsi="Arial" w:cs="Arial"/>
          <w:sz w:val="24"/>
          <w:szCs w:val="24"/>
          <w:lang w:eastAsia="es-CO"/>
        </w:rPr>
        <w:t>, en los cuales los estudiantes puedan aplicar sus conocimientos y habilidades en la resolución de problemáticas reales dentro de la institución.</w:t>
      </w:r>
    </w:p>
    <w:p w14:paraId="2EF5412B" w14:textId="77777777" w:rsidR="0013412C" w:rsidRPr="00D17AE8" w:rsidRDefault="0013412C" w:rsidP="00D17AE8">
      <w:pPr>
        <w:numPr>
          <w:ilvl w:val="0"/>
          <w:numId w:val="1"/>
        </w:numPr>
        <w:spacing w:before="100" w:beforeAutospacing="1" w:after="100" w:afterAutospacing="1" w:line="480" w:lineRule="auto"/>
        <w:jc w:val="both"/>
        <w:rPr>
          <w:rFonts w:ascii="Arial" w:eastAsia="Times New Roman" w:hAnsi="Arial" w:cs="Arial"/>
          <w:sz w:val="24"/>
          <w:szCs w:val="24"/>
          <w:lang w:eastAsia="es-CO"/>
        </w:rPr>
      </w:pPr>
      <w:r w:rsidRPr="00D17AE8">
        <w:rPr>
          <w:rFonts w:ascii="Arial" w:eastAsia="Times New Roman" w:hAnsi="Arial" w:cs="Arial"/>
          <w:b/>
          <w:bCs/>
          <w:sz w:val="24"/>
          <w:szCs w:val="24"/>
          <w:lang w:eastAsia="es-CO"/>
        </w:rPr>
        <w:t>Asegurar el cumplimiento de las horas sociales</w:t>
      </w:r>
      <w:r w:rsidRPr="00D17AE8">
        <w:rPr>
          <w:rFonts w:ascii="Arial" w:eastAsia="Times New Roman" w:hAnsi="Arial" w:cs="Arial"/>
          <w:sz w:val="24"/>
          <w:szCs w:val="24"/>
          <w:lang w:eastAsia="es-CO"/>
        </w:rPr>
        <w:t xml:space="preserve"> exigidas por la institución, garantizando que estas se desarrollen en un marco de aprendizaje significativo y contribución a la comunidad escolar.</w:t>
      </w:r>
    </w:p>
    <w:p w14:paraId="16686EB6" w14:textId="4DE25AFD" w:rsidR="0013412C" w:rsidRPr="00D17AE8" w:rsidRDefault="0013412C" w:rsidP="00D17AE8">
      <w:pPr>
        <w:spacing w:line="480" w:lineRule="auto"/>
        <w:jc w:val="center"/>
        <w:rPr>
          <w:rFonts w:ascii="Arial" w:hAnsi="Arial" w:cs="Arial"/>
          <w:b/>
          <w:bCs/>
          <w:sz w:val="24"/>
          <w:szCs w:val="24"/>
        </w:rPr>
      </w:pPr>
      <w:r w:rsidRPr="00D17AE8">
        <w:rPr>
          <w:rFonts w:ascii="Arial" w:hAnsi="Arial" w:cs="Arial"/>
          <w:b/>
          <w:bCs/>
          <w:sz w:val="24"/>
          <w:szCs w:val="24"/>
        </w:rPr>
        <w:lastRenderedPageBreak/>
        <w:t xml:space="preserve">Actividades a </w:t>
      </w:r>
      <w:commentRangeStart w:id="1"/>
      <w:r w:rsidRPr="00D17AE8">
        <w:rPr>
          <w:rFonts w:ascii="Arial" w:hAnsi="Arial" w:cs="Arial"/>
          <w:b/>
          <w:bCs/>
          <w:sz w:val="24"/>
          <w:szCs w:val="24"/>
        </w:rPr>
        <w:t>desarrollar</w:t>
      </w:r>
      <w:commentRangeEnd w:id="1"/>
      <w:r w:rsidR="00D17AE8">
        <w:rPr>
          <w:rStyle w:val="Refdecomentario"/>
        </w:rPr>
        <w:commentReference w:id="1"/>
      </w:r>
    </w:p>
    <w:p w14:paraId="7FC96CC1" w14:textId="6D5E27F0" w:rsidR="0013412C" w:rsidRPr="00D17AE8" w:rsidRDefault="0013412C" w:rsidP="00D17AE8">
      <w:pPr>
        <w:spacing w:line="480" w:lineRule="auto"/>
        <w:jc w:val="center"/>
        <w:rPr>
          <w:rFonts w:ascii="Arial" w:hAnsi="Arial" w:cs="Arial"/>
          <w:b/>
          <w:bCs/>
          <w:sz w:val="24"/>
          <w:szCs w:val="24"/>
        </w:rPr>
      </w:pPr>
    </w:p>
    <w:p w14:paraId="502F1DE5" w14:textId="3A9AAFD6" w:rsidR="0013412C" w:rsidRPr="00D17AE8" w:rsidRDefault="0013412C" w:rsidP="00D17AE8">
      <w:pPr>
        <w:spacing w:line="480" w:lineRule="auto"/>
        <w:jc w:val="center"/>
        <w:rPr>
          <w:rFonts w:ascii="Arial" w:hAnsi="Arial" w:cs="Arial"/>
          <w:b/>
          <w:bCs/>
          <w:sz w:val="24"/>
          <w:szCs w:val="24"/>
        </w:rPr>
      </w:pPr>
    </w:p>
    <w:p w14:paraId="5B586FD2" w14:textId="6AC6A547" w:rsidR="0013412C" w:rsidRPr="00D17AE8" w:rsidRDefault="0013412C" w:rsidP="00D17AE8">
      <w:pPr>
        <w:spacing w:line="480" w:lineRule="auto"/>
        <w:jc w:val="center"/>
        <w:rPr>
          <w:rFonts w:ascii="Arial" w:hAnsi="Arial" w:cs="Arial"/>
          <w:b/>
          <w:bCs/>
          <w:sz w:val="24"/>
          <w:szCs w:val="24"/>
        </w:rPr>
      </w:pPr>
    </w:p>
    <w:p w14:paraId="61BF7466" w14:textId="08E16492" w:rsidR="0013412C" w:rsidRPr="00D17AE8" w:rsidRDefault="0013412C" w:rsidP="00D17AE8">
      <w:pPr>
        <w:spacing w:line="480" w:lineRule="auto"/>
        <w:jc w:val="center"/>
        <w:rPr>
          <w:rFonts w:ascii="Arial" w:hAnsi="Arial" w:cs="Arial"/>
          <w:b/>
          <w:bCs/>
          <w:sz w:val="24"/>
          <w:szCs w:val="24"/>
        </w:rPr>
      </w:pPr>
    </w:p>
    <w:p w14:paraId="49DBDDA6" w14:textId="12D31461" w:rsidR="0013412C" w:rsidRPr="00D17AE8" w:rsidRDefault="0013412C" w:rsidP="00D17AE8">
      <w:pPr>
        <w:spacing w:line="480" w:lineRule="auto"/>
        <w:jc w:val="center"/>
        <w:rPr>
          <w:rFonts w:ascii="Arial" w:hAnsi="Arial" w:cs="Arial"/>
          <w:b/>
          <w:bCs/>
          <w:sz w:val="24"/>
          <w:szCs w:val="24"/>
        </w:rPr>
      </w:pPr>
    </w:p>
    <w:p w14:paraId="46C1965E" w14:textId="0BB278C8" w:rsidR="0013412C" w:rsidRPr="00D17AE8" w:rsidRDefault="0013412C" w:rsidP="00D17AE8">
      <w:pPr>
        <w:spacing w:line="480" w:lineRule="auto"/>
        <w:jc w:val="center"/>
        <w:rPr>
          <w:rFonts w:ascii="Arial" w:hAnsi="Arial" w:cs="Arial"/>
          <w:b/>
          <w:bCs/>
          <w:sz w:val="24"/>
          <w:szCs w:val="24"/>
        </w:rPr>
      </w:pPr>
    </w:p>
    <w:p w14:paraId="58D041F5" w14:textId="487F41C6" w:rsidR="0013412C" w:rsidRPr="00D17AE8" w:rsidRDefault="0013412C" w:rsidP="00D17AE8">
      <w:pPr>
        <w:spacing w:line="480" w:lineRule="auto"/>
        <w:jc w:val="center"/>
        <w:rPr>
          <w:rFonts w:ascii="Arial" w:hAnsi="Arial" w:cs="Arial"/>
          <w:b/>
          <w:bCs/>
          <w:sz w:val="24"/>
          <w:szCs w:val="24"/>
        </w:rPr>
      </w:pPr>
    </w:p>
    <w:p w14:paraId="550B26BD" w14:textId="27DA0A63" w:rsidR="0013412C" w:rsidRPr="00D17AE8" w:rsidRDefault="0013412C" w:rsidP="00D17AE8">
      <w:pPr>
        <w:spacing w:line="480" w:lineRule="auto"/>
        <w:jc w:val="center"/>
        <w:rPr>
          <w:rFonts w:ascii="Arial" w:hAnsi="Arial" w:cs="Arial"/>
          <w:b/>
          <w:bCs/>
          <w:sz w:val="24"/>
          <w:szCs w:val="24"/>
        </w:rPr>
      </w:pPr>
    </w:p>
    <w:p w14:paraId="72CD36C1" w14:textId="45BA6C32" w:rsidR="0013412C" w:rsidRPr="00D17AE8" w:rsidRDefault="0013412C" w:rsidP="00D17AE8">
      <w:pPr>
        <w:spacing w:line="480" w:lineRule="auto"/>
        <w:jc w:val="center"/>
        <w:rPr>
          <w:rFonts w:ascii="Arial" w:hAnsi="Arial" w:cs="Arial"/>
          <w:b/>
          <w:bCs/>
          <w:sz w:val="24"/>
          <w:szCs w:val="24"/>
        </w:rPr>
      </w:pPr>
    </w:p>
    <w:p w14:paraId="1BD58B2A" w14:textId="6A488B4B" w:rsidR="0013412C" w:rsidRPr="00D17AE8" w:rsidRDefault="0013412C" w:rsidP="00D17AE8">
      <w:pPr>
        <w:spacing w:line="480" w:lineRule="auto"/>
        <w:jc w:val="center"/>
        <w:rPr>
          <w:rFonts w:ascii="Arial" w:hAnsi="Arial" w:cs="Arial"/>
          <w:b/>
          <w:bCs/>
          <w:sz w:val="24"/>
          <w:szCs w:val="24"/>
        </w:rPr>
      </w:pPr>
    </w:p>
    <w:p w14:paraId="7C14AF8F" w14:textId="409FEFB2" w:rsidR="0013412C" w:rsidRPr="00D17AE8" w:rsidRDefault="0013412C" w:rsidP="00D17AE8">
      <w:pPr>
        <w:spacing w:line="480" w:lineRule="auto"/>
        <w:jc w:val="center"/>
        <w:rPr>
          <w:rFonts w:ascii="Arial" w:hAnsi="Arial" w:cs="Arial"/>
          <w:b/>
          <w:bCs/>
          <w:sz w:val="24"/>
          <w:szCs w:val="24"/>
        </w:rPr>
      </w:pPr>
    </w:p>
    <w:p w14:paraId="52BB451F" w14:textId="75579EB5" w:rsidR="0013412C" w:rsidRPr="00D17AE8" w:rsidRDefault="0013412C" w:rsidP="00D17AE8">
      <w:pPr>
        <w:spacing w:line="480" w:lineRule="auto"/>
        <w:jc w:val="center"/>
        <w:rPr>
          <w:rFonts w:ascii="Arial" w:hAnsi="Arial" w:cs="Arial"/>
          <w:b/>
          <w:bCs/>
          <w:sz w:val="24"/>
          <w:szCs w:val="24"/>
        </w:rPr>
      </w:pPr>
    </w:p>
    <w:p w14:paraId="3D708DE6" w14:textId="22008C0B" w:rsidR="0013412C" w:rsidRPr="00D17AE8" w:rsidRDefault="0013412C" w:rsidP="00D17AE8">
      <w:pPr>
        <w:spacing w:line="480" w:lineRule="auto"/>
        <w:jc w:val="center"/>
        <w:rPr>
          <w:rFonts w:ascii="Arial" w:hAnsi="Arial" w:cs="Arial"/>
          <w:b/>
          <w:bCs/>
          <w:sz w:val="24"/>
          <w:szCs w:val="24"/>
        </w:rPr>
      </w:pPr>
    </w:p>
    <w:p w14:paraId="0A095386" w14:textId="22D5E0C5" w:rsidR="0013412C" w:rsidRPr="00D17AE8" w:rsidRDefault="0013412C" w:rsidP="00D17AE8">
      <w:pPr>
        <w:spacing w:line="480" w:lineRule="auto"/>
        <w:jc w:val="center"/>
        <w:rPr>
          <w:rFonts w:ascii="Arial" w:hAnsi="Arial" w:cs="Arial"/>
          <w:b/>
          <w:bCs/>
          <w:sz w:val="24"/>
          <w:szCs w:val="24"/>
        </w:rPr>
      </w:pPr>
    </w:p>
    <w:p w14:paraId="021CBC0A" w14:textId="23667046" w:rsidR="0013412C" w:rsidRPr="00D17AE8" w:rsidRDefault="0013412C" w:rsidP="00D17AE8">
      <w:pPr>
        <w:spacing w:line="480" w:lineRule="auto"/>
        <w:jc w:val="center"/>
        <w:rPr>
          <w:rFonts w:ascii="Arial" w:hAnsi="Arial" w:cs="Arial"/>
          <w:b/>
          <w:bCs/>
          <w:sz w:val="24"/>
          <w:szCs w:val="24"/>
        </w:rPr>
      </w:pPr>
    </w:p>
    <w:p w14:paraId="2BEE0074" w14:textId="64943682" w:rsidR="0013412C" w:rsidRPr="00D17AE8" w:rsidRDefault="0013412C" w:rsidP="00D17AE8">
      <w:pPr>
        <w:spacing w:line="480" w:lineRule="auto"/>
        <w:jc w:val="center"/>
        <w:rPr>
          <w:rFonts w:ascii="Arial" w:hAnsi="Arial" w:cs="Arial"/>
          <w:b/>
          <w:bCs/>
          <w:sz w:val="24"/>
          <w:szCs w:val="24"/>
        </w:rPr>
      </w:pPr>
    </w:p>
    <w:p w14:paraId="24FC074C" w14:textId="73B0C1ED" w:rsidR="0013412C" w:rsidRPr="00D17AE8" w:rsidRDefault="0013412C" w:rsidP="00D17AE8">
      <w:pPr>
        <w:spacing w:line="480" w:lineRule="auto"/>
        <w:jc w:val="center"/>
        <w:rPr>
          <w:rFonts w:ascii="Arial" w:hAnsi="Arial" w:cs="Arial"/>
          <w:b/>
          <w:bCs/>
          <w:sz w:val="24"/>
          <w:szCs w:val="24"/>
        </w:rPr>
      </w:pPr>
    </w:p>
    <w:p w14:paraId="6B1DC874" w14:textId="79AF3AB2" w:rsidR="0013412C" w:rsidRPr="00D17AE8" w:rsidRDefault="0013412C" w:rsidP="00D17AE8">
      <w:pPr>
        <w:spacing w:line="480" w:lineRule="auto"/>
        <w:jc w:val="center"/>
        <w:rPr>
          <w:rFonts w:ascii="Arial" w:hAnsi="Arial" w:cs="Arial"/>
          <w:b/>
          <w:bCs/>
          <w:sz w:val="24"/>
          <w:szCs w:val="24"/>
        </w:rPr>
      </w:pPr>
      <w:commentRangeStart w:id="2"/>
      <w:r w:rsidRPr="00D17AE8">
        <w:rPr>
          <w:rFonts w:ascii="Arial" w:hAnsi="Arial" w:cs="Arial"/>
          <w:b/>
          <w:bCs/>
          <w:sz w:val="24"/>
          <w:szCs w:val="24"/>
        </w:rPr>
        <w:lastRenderedPageBreak/>
        <w:t>Cronograma</w:t>
      </w:r>
      <w:commentRangeEnd w:id="2"/>
      <w:r w:rsidR="00D17AE8">
        <w:rPr>
          <w:rStyle w:val="Refdecomentario"/>
        </w:rPr>
        <w:commentReference w:id="2"/>
      </w:r>
    </w:p>
    <w:tbl>
      <w:tblPr>
        <w:tblStyle w:val="Tablaconcuadrcula"/>
        <w:tblW w:w="0" w:type="auto"/>
        <w:tblLook w:val="04A0" w:firstRow="1" w:lastRow="0" w:firstColumn="1" w:lastColumn="0" w:noHBand="0" w:noVBand="1"/>
      </w:tblPr>
      <w:tblGrid>
        <w:gridCol w:w="3116"/>
        <w:gridCol w:w="3117"/>
        <w:gridCol w:w="3117"/>
      </w:tblGrid>
      <w:tr w:rsidR="00D17AE8" w14:paraId="0FBFD6EB" w14:textId="77777777" w:rsidTr="00D17AE8">
        <w:tc>
          <w:tcPr>
            <w:tcW w:w="3116" w:type="dxa"/>
          </w:tcPr>
          <w:p w14:paraId="04E9921B" w14:textId="0C215E47" w:rsidR="00D17AE8" w:rsidRDefault="00D17AE8" w:rsidP="00D17AE8">
            <w:pPr>
              <w:spacing w:line="480" w:lineRule="auto"/>
              <w:jc w:val="center"/>
              <w:rPr>
                <w:rFonts w:ascii="Arial" w:hAnsi="Arial" w:cs="Arial"/>
                <w:b/>
                <w:bCs/>
                <w:sz w:val="24"/>
                <w:szCs w:val="24"/>
              </w:rPr>
            </w:pPr>
            <w:r>
              <w:rPr>
                <w:rFonts w:ascii="Arial" w:hAnsi="Arial" w:cs="Arial"/>
                <w:b/>
                <w:bCs/>
                <w:sz w:val="24"/>
                <w:szCs w:val="24"/>
              </w:rPr>
              <w:t>Fecha</w:t>
            </w:r>
          </w:p>
        </w:tc>
        <w:tc>
          <w:tcPr>
            <w:tcW w:w="3117" w:type="dxa"/>
          </w:tcPr>
          <w:p w14:paraId="0F96D520" w14:textId="2FC13AF3" w:rsidR="00D17AE8" w:rsidRDefault="00D17AE8" w:rsidP="00D17AE8">
            <w:pPr>
              <w:spacing w:line="480" w:lineRule="auto"/>
              <w:jc w:val="center"/>
              <w:rPr>
                <w:rFonts w:ascii="Arial" w:hAnsi="Arial" w:cs="Arial"/>
                <w:b/>
                <w:bCs/>
                <w:sz w:val="24"/>
                <w:szCs w:val="24"/>
              </w:rPr>
            </w:pPr>
            <w:r>
              <w:rPr>
                <w:rFonts w:ascii="Arial" w:hAnsi="Arial" w:cs="Arial"/>
                <w:b/>
                <w:bCs/>
                <w:sz w:val="24"/>
                <w:szCs w:val="24"/>
              </w:rPr>
              <w:t xml:space="preserve">Lugar </w:t>
            </w:r>
          </w:p>
        </w:tc>
        <w:tc>
          <w:tcPr>
            <w:tcW w:w="3117" w:type="dxa"/>
          </w:tcPr>
          <w:p w14:paraId="287AF2C2" w14:textId="41900040" w:rsidR="00D17AE8" w:rsidRDefault="00D17AE8" w:rsidP="00D17AE8">
            <w:pPr>
              <w:spacing w:line="480" w:lineRule="auto"/>
              <w:jc w:val="center"/>
              <w:rPr>
                <w:rFonts w:ascii="Arial" w:hAnsi="Arial" w:cs="Arial"/>
                <w:b/>
                <w:bCs/>
                <w:sz w:val="24"/>
                <w:szCs w:val="24"/>
              </w:rPr>
            </w:pPr>
            <w:r>
              <w:rPr>
                <w:rFonts w:ascii="Arial" w:hAnsi="Arial" w:cs="Arial"/>
                <w:b/>
                <w:bCs/>
                <w:sz w:val="24"/>
                <w:szCs w:val="24"/>
              </w:rPr>
              <w:t>Persona responsable</w:t>
            </w:r>
          </w:p>
        </w:tc>
      </w:tr>
      <w:tr w:rsidR="00D17AE8" w14:paraId="6AD398C7" w14:textId="77777777" w:rsidTr="00D17AE8">
        <w:tc>
          <w:tcPr>
            <w:tcW w:w="3116" w:type="dxa"/>
          </w:tcPr>
          <w:p w14:paraId="4DA4B210" w14:textId="77777777" w:rsidR="00D17AE8" w:rsidRDefault="00D17AE8" w:rsidP="00D17AE8">
            <w:pPr>
              <w:spacing w:line="480" w:lineRule="auto"/>
              <w:jc w:val="center"/>
              <w:rPr>
                <w:rFonts w:ascii="Arial" w:hAnsi="Arial" w:cs="Arial"/>
                <w:b/>
                <w:bCs/>
                <w:sz w:val="24"/>
                <w:szCs w:val="24"/>
              </w:rPr>
            </w:pPr>
          </w:p>
        </w:tc>
        <w:tc>
          <w:tcPr>
            <w:tcW w:w="3117" w:type="dxa"/>
          </w:tcPr>
          <w:p w14:paraId="424FEE99" w14:textId="77777777" w:rsidR="00D17AE8" w:rsidRDefault="00D17AE8" w:rsidP="00D17AE8">
            <w:pPr>
              <w:spacing w:line="480" w:lineRule="auto"/>
              <w:jc w:val="center"/>
              <w:rPr>
                <w:rFonts w:ascii="Arial" w:hAnsi="Arial" w:cs="Arial"/>
                <w:b/>
                <w:bCs/>
                <w:sz w:val="24"/>
                <w:szCs w:val="24"/>
              </w:rPr>
            </w:pPr>
          </w:p>
        </w:tc>
        <w:tc>
          <w:tcPr>
            <w:tcW w:w="3117" w:type="dxa"/>
          </w:tcPr>
          <w:p w14:paraId="0F8134CF" w14:textId="77777777" w:rsidR="00D17AE8" w:rsidRDefault="00D17AE8" w:rsidP="00D17AE8">
            <w:pPr>
              <w:spacing w:line="480" w:lineRule="auto"/>
              <w:jc w:val="center"/>
              <w:rPr>
                <w:rFonts w:ascii="Arial" w:hAnsi="Arial" w:cs="Arial"/>
                <w:b/>
                <w:bCs/>
                <w:sz w:val="24"/>
                <w:szCs w:val="24"/>
              </w:rPr>
            </w:pPr>
          </w:p>
        </w:tc>
      </w:tr>
      <w:tr w:rsidR="00D17AE8" w14:paraId="2321E788" w14:textId="77777777" w:rsidTr="00D17AE8">
        <w:tc>
          <w:tcPr>
            <w:tcW w:w="3116" w:type="dxa"/>
          </w:tcPr>
          <w:p w14:paraId="5298F13E" w14:textId="77777777" w:rsidR="00D17AE8" w:rsidRDefault="00D17AE8" w:rsidP="00D17AE8">
            <w:pPr>
              <w:spacing w:line="480" w:lineRule="auto"/>
              <w:jc w:val="center"/>
              <w:rPr>
                <w:rFonts w:ascii="Arial" w:hAnsi="Arial" w:cs="Arial"/>
                <w:b/>
                <w:bCs/>
                <w:sz w:val="24"/>
                <w:szCs w:val="24"/>
              </w:rPr>
            </w:pPr>
          </w:p>
        </w:tc>
        <w:tc>
          <w:tcPr>
            <w:tcW w:w="3117" w:type="dxa"/>
          </w:tcPr>
          <w:p w14:paraId="506BC78A" w14:textId="77777777" w:rsidR="00D17AE8" w:rsidRDefault="00D17AE8" w:rsidP="00D17AE8">
            <w:pPr>
              <w:spacing w:line="480" w:lineRule="auto"/>
              <w:jc w:val="center"/>
              <w:rPr>
                <w:rFonts w:ascii="Arial" w:hAnsi="Arial" w:cs="Arial"/>
                <w:b/>
                <w:bCs/>
                <w:sz w:val="24"/>
                <w:szCs w:val="24"/>
              </w:rPr>
            </w:pPr>
          </w:p>
        </w:tc>
        <w:tc>
          <w:tcPr>
            <w:tcW w:w="3117" w:type="dxa"/>
          </w:tcPr>
          <w:p w14:paraId="51D2E82D" w14:textId="77777777" w:rsidR="00D17AE8" w:rsidRDefault="00D17AE8" w:rsidP="00D17AE8">
            <w:pPr>
              <w:spacing w:line="480" w:lineRule="auto"/>
              <w:jc w:val="center"/>
              <w:rPr>
                <w:rFonts w:ascii="Arial" w:hAnsi="Arial" w:cs="Arial"/>
                <w:b/>
                <w:bCs/>
                <w:sz w:val="24"/>
                <w:szCs w:val="24"/>
              </w:rPr>
            </w:pPr>
          </w:p>
        </w:tc>
      </w:tr>
    </w:tbl>
    <w:p w14:paraId="27C65A83" w14:textId="7F8B2B8D" w:rsidR="0013412C" w:rsidRPr="00D17AE8" w:rsidRDefault="0013412C" w:rsidP="00D17AE8">
      <w:pPr>
        <w:spacing w:line="480" w:lineRule="auto"/>
        <w:jc w:val="center"/>
        <w:rPr>
          <w:rFonts w:ascii="Arial" w:hAnsi="Arial" w:cs="Arial"/>
          <w:b/>
          <w:bCs/>
          <w:sz w:val="24"/>
          <w:szCs w:val="24"/>
        </w:rPr>
      </w:pPr>
    </w:p>
    <w:p w14:paraId="1912C9DE" w14:textId="00D7170E" w:rsidR="0013412C" w:rsidRPr="00D17AE8" w:rsidRDefault="0013412C" w:rsidP="00D17AE8">
      <w:pPr>
        <w:spacing w:line="480" w:lineRule="auto"/>
        <w:jc w:val="center"/>
        <w:rPr>
          <w:rFonts w:ascii="Arial" w:hAnsi="Arial" w:cs="Arial"/>
          <w:b/>
          <w:bCs/>
          <w:sz w:val="24"/>
          <w:szCs w:val="24"/>
        </w:rPr>
      </w:pPr>
    </w:p>
    <w:p w14:paraId="569C198D" w14:textId="3D8D092B" w:rsidR="0013412C" w:rsidRPr="00D17AE8" w:rsidRDefault="0013412C" w:rsidP="00D17AE8">
      <w:pPr>
        <w:spacing w:line="480" w:lineRule="auto"/>
        <w:jc w:val="center"/>
        <w:rPr>
          <w:rFonts w:ascii="Arial" w:hAnsi="Arial" w:cs="Arial"/>
          <w:b/>
          <w:bCs/>
          <w:sz w:val="24"/>
          <w:szCs w:val="24"/>
        </w:rPr>
      </w:pPr>
    </w:p>
    <w:p w14:paraId="66A59ED8" w14:textId="7ACBB7B5" w:rsidR="0013412C" w:rsidRPr="00D17AE8" w:rsidRDefault="0013412C" w:rsidP="00D17AE8">
      <w:pPr>
        <w:spacing w:line="480" w:lineRule="auto"/>
        <w:jc w:val="center"/>
        <w:rPr>
          <w:rFonts w:ascii="Arial" w:hAnsi="Arial" w:cs="Arial"/>
          <w:b/>
          <w:bCs/>
          <w:sz w:val="24"/>
          <w:szCs w:val="24"/>
        </w:rPr>
      </w:pPr>
    </w:p>
    <w:p w14:paraId="74538287" w14:textId="42C364E9" w:rsidR="0013412C" w:rsidRPr="00D17AE8" w:rsidRDefault="0013412C" w:rsidP="00D17AE8">
      <w:pPr>
        <w:spacing w:line="480" w:lineRule="auto"/>
        <w:jc w:val="center"/>
        <w:rPr>
          <w:rFonts w:ascii="Arial" w:hAnsi="Arial" w:cs="Arial"/>
          <w:b/>
          <w:bCs/>
          <w:sz w:val="24"/>
          <w:szCs w:val="24"/>
        </w:rPr>
      </w:pPr>
    </w:p>
    <w:p w14:paraId="5D031FD3" w14:textId="5BE8D20B" w:rsidR="0013412C" w:rsidRPr="00D17AE8" w:rsidRDefault="0013412C" w:rsidP="00D17AE8">
      <w:pPr>
        <w:spacing w:line="480" w:lineRule="auto"/>
        <w:jc w:val="center"/>
        <w:rPr>
          <w:rFonts w:ascii="Arial" w:hAnsi="Arial" w:cs="Arial"/>
          <w:b/>
          <w:bCs/>
          <w:sz w:val="24"/>
          <w:szCs w:val="24"/>
        </w:rPr>
      </w:pPr>
    </w:p>
    <w:p w14:paraId="0DCEDB86" w14:textId="53C849E4" w:rsidR="0013412C" w:rsidRPr="00D17AE8" w:rsidRDefault="0013412C" w:rsidP="00D17AE8">
      <w:pPr>
        <w:spacing w:line="480" w:lineRule="auto"/>
        <w:jc w:val="center"/>
        <w:rPr>
          <w:rFonts w:ascii="Arial" w:hAnsi="Arial" w:cs="Arial"/>
          <w:b/>
          <w:bCs/>
          <w:sz w:val="24"/>
          <w:szCs w:val="24"/>
        </w:rPr>
      </w:pPr>
    </w:p>
    <w:p w14:paraId="45C7A218" w14:textId="16A24CA3" w:rsidR="0013412C" w:rsidRPr="00D17AE8" w:rsidRDefault="0013412C" w:rsidP="00D17AE8">
      <w:pPr>
        <w:spacing w:line="480" w:lineRule="auto"/>
        <w:jc w:val="center"/>
        <w:rPr>
          <w:rFonts w:ascii="Arial" w:hAnsi="Arial" w:cs="Arial"/>
          <w:b/>
          <w:bCs/>
          <w:sz w:val="24"/>
          <w:szCs w:val="24"/>
        </w:rPr>
      </w:pPr>
    </w:p>
    <w:p w14:paraId="6B62BB7D" w14:textId="45BFA60B" w:rsidR="0013412C" w:rsidRPr="00D17AE8" w:rsidRDefault="0013412C" w:rsidP="00D17AE8">
      <w:pPr>
        <w:spacing w:line="480" w:lineRule="auto"/>
        <w:jc w:val="center"/>
        <w:rPr>
          <w:rFonts w:ascii="Arial" w:hAnsi="Arial" w:cs="Arial"/>
          <w:b/>
          <w:bCs/>
          <w:sz w:val="24"/>
          <w:szCs w:val="24"/>
        </w:rPr>
      </w:pPr>
    </w:p>
    <w:p w14:paraId="6451C2BE" w14:textId="2FA8EF8E" w:rsidR="0013412C" w:rsidRPr="00D17AE8" w:rsidRDefault="0013412C" w:rsidP="00D17AE8">
      <w:pPr>
        <w:spacing w:line="480" w:lineRule="auto"/>
        <w:jc w:val="center"/>
        <w:rPr>
          <w:rFonts w:ascii="Arial" w:hAnsi="Arial" w:cs="Arial"/>
          <w:b/>
          <w:bCs/>
          <w:sz w:val="24"/>
          <w:szCs w:val="24"/>
        </w:rPr>
      </w:pPr>
    </w:p>
    <w:p w14:paraId="7EFAF013" w14:textId="7BD912C4" w:rsidR="0013412C" w:rsidRPr="00D17AE8" w:rsidRDefault="0013412C" w:rsidP="00D17AE8">
      <w:pPr>
        <w:spacing w:line="480" w:lineRule="auto"/>
        <w:jc w:val="center"/>
        <w:rPr>
          <w:rFonts w:ascii="Arial" w:hAnsi="Arial" w:cs="Arial"/>
          <w:b/>
          <w:bCs/>
          <w:sz w:val="24"/>
          <w:szCs w:val="24"/>
        </w:rPr>
      </w:pPr>
    </w:p>
    <w:p w14:paraId="51B1F1CC" w14:textId="3295FE0B" w:rsidR="0013412C" w:rsidRPr="00D17AE8" w:rsidRDefault="0013412C" w:rsidP="00D17AE8">
      <w:pPr>
        <w:spacing w:line="480" w:lineRule="auto"/>
        <w:jc w:val="center"/>
        <w:rPr>
          <w:rFonts w:ascii="Arial" w:hAnsi="Arial" w:cs="Arial"/>
          <w:b/>
          <w:bCs/>
          <w:sz w:val="24"/>
          <w:szCs w:val="24"/>
        </w:rPr>
      </w:pPr>
    </w:p>
    <w:p w14:paraId="3F3FCB28" w14:textId="0D618B3C" w:rsidR="0013412C" w:rsidRPr="00D17AE8" w:rsidRDefault="0013412C" w:rsidP="00D17AE8">
      <w:pPr>
        <w:spacing w:line="480" w:lineRule="auto"/>
        <w:jc w:val="center"/>
        <w:rPr>
          <w:rFonts w:ascii="Arial" w:hAnsi="Arial" w:cs="Arial"/>
          <w:b/>
          <w:bCs/>
          <w:sz w:val="24"/>
          <w:szCs w:val="24"/>
        </w:rPr>
      </w:pPr>
    </w:p>
    <w:p w14:paraId="043681E1" w14:textId="3A2151CE" w:rsidR="0013412C" w:rsidRDefault="0013412C" w:rsidP="00D17AE8">
      <w:pPr>
        <w:spacing w:line="480" w:lineRule="auto"/>
        <w:rPr>
          <w:rFonts w:ascii="Arial" w:hAnsi="Arial" w:cs="Arial"/>
          <w:b/>
          <w:bCs/>
          <w:sz w:val="24"/>
          <w:szCs w:val="24"/>
        </w:rPr>
      </w:pPr>
    </w:p>
    <w:p w14:paraId="4C66761C" w14:textId="77777777" w:rsidR="00D17AE8" w:rsidRPr="00D17AE8" w:rsidRDefault="00D17AE8" w:rsidP="00D17AE8">
      <w:pPr>
        <w:spacing w:line="480" w:lineRule="auto"/>
        <w:rPr>
          <w:rFonts w:ascii="Arial" w:hAnsi="Arial" w:cs="Arial"/>
          <w:b/>
          <w:bCs/>
          <w:sz w:val="24"/>
          <w:szCs w:val="24"/>
        </w:rPr>
      </w:pPr>
    </w:p>
    <w:p w14:paraId="38A6045C" w14:textId="526BC216" w:rsidR="0013412C" w:rsidRPr="00D17AE8" w:rsidRDefault="0013412C" w:rsidP="00D17AE8">
      <w:pPr>
        <w:spacing w:line="480" w:lineRule="auto"/>
        <w:jc w:val="center"/>
        <w:rPr>
          <w:rFonts w:ascii="Arial" w:hAnsi="Arial" w:cs="Arial"/>
          <w:b/>
          <w:bCs/>
          <w:sz w:val="24"/>
          <w:szCs w:val="24"/>
        </w:rPr>
      </w:pPr>
      <w:commentRangeStart w:id="3"/>
      <w:r w:rsidRPr="00D17AE8">
        <w:rPr>
          <w:rFonts w:ascii="Arial" w:hAnsi="Arial" w:cs="Arial"/>
          <w:b/>
          <w:bCs/>
          <w:sz w:val="24"/>
          <w:szCs w:val="24"/>
        </w:rPr>
        <w:lastRenderedPageBreak/>
        <w:t>Recursos</w:t>
      </w:r>
      <w:commentRangeEnd w:id="3"/>
      <w:r w:rsidR="00D17AE8">
        <w:rPr>
          <w:rStyle w:val="Refdecomentario"/>
        </w:rPr>
        <w:commentReference w:id="3"/>
      </w:r>
    </w:p>
    <w:p w14:paraId="3F3182DA" w14:textId="6975CB52" w:rsidR="0013412C" w:rsidRPr="00D17AE8" w:rsidRDefault="0013412C" w:rsidP="00D17AE8">
      <w:pPr>
        <w:spacing w:line="480" w:lineRule="auto"/>
        <w:jc w:val="center"/>
        <w:rPr>
          <w:rFonts w:ascii="Arial" w:hAnsi="Arial" w:cs="Arial"/>
          <w:b/>
          <w:bCs/>
          <w:sz w:val="24"/>
          <w:szCs w:val="24"/>
        </w:rPr>
      </w:pPr>
    </w:p>
    <w:p w14:paraId="6705F8BB" w14:textId="6B240602" w:rsidR="0013412C" w:rsidRPr="00D17AE8" w:rsidRDefault="0013412C" w:rsidP="00D17AE8">
      <w:pPr>
        <w:spacing w:line="480" w:lineRule="auto"/>
        <w:jc w:val="center"/>
        <w:rPr>
          <w:rFonts w:ascii="Arial" w:hAnsi="Arial" w:cs="Arial"/>
          <w:b/>
          <w:bCs/>
          <w:sz w:val="24"/>
          <w:szCs w:val="24"/>
        </w:rPr>
      </w:pPr>
    </w:p>
    <w:p w14:paraId="60076007" w14:textId="15FBDC90" w:rsidR="0013412C" w:rsidRPr="00D17AE8" w:rsidRDefault="0013412C" w:rsidP="00D17AE8">
      <w:pPr>
        <w:spacing w:line="480" w:lineRule="auto"/>
        <w:jc w:val="center"/>
        <w:rPr>
          <w:rFonts w:ascii="Arial" w:hAnsi="Arial" w:cs="Arial"/>
          <w:b/>
          <w:bCs/>
          <w:sz w:val="24"/>
          <w:szCs w:val="24"/>
        </w:rPr>
      </w:pPr>
    </w:p>
    <w:p w14:paraId="7A4948FD" w14:textId="68821974" w:rsidR="0013412C" w:rsidRPr="00D17AE8" w:rsidRDefault="0013412C" w:rsidP="00D17AE8">
      <w:pPr>
        <w:spacing w:line="480" w:lineRule="auto"/>
        <w:jc w:val="center"/>
        <w:rPr>
          <w:rFonts w:ascii="Arial" w:hAnsi="Arial" w:cs="Arial"/>
          <w:b/>
          <w:bCs/>
          <w:sz w:val="24"/>
          <w:szCs w:val="24"/>
        </w:rPr>
      </w:pPr>
    </w:p>
    <w:p w14:paraId="6217679B" w14:textId="36EE97CD" w:rsidR="0013412C" w:rsidRPr="00D17AE8" w:rsidRDefault="0013412C" w:rsidP="00D17AE8">
      <w:pPr>
        <w:spacing w:line="480" w:lineRule="auto"/>
        <w:jc w:val="center"/>
        <w:rPr>
          <w:rFonts w:ascii="Arial" w:hAnsi="Arial" w:cs="Arial"/>
          <w:b/>
          <w:bCs/>
          <w:sz w:val="24"/>
          <w:szCs w:val="24"/>
        </w:rPr>
      </w:pPr>
    </w:p>
    <w:p w14:paraId="7A425BED" w14:textId="5ECD85BD" w:rsidR="0013412C" w:rsidRPr="00D17AE8" w:rsidRDefault="0013412C" w:rsidP="00D17AE8">
      <w:pPr>
        <w:spacing w:line="480" w:lineRule="auto"/>
        <w:jc w:val="center"/>
        <w:rPr>
          <w:rFonts w:ascii="Arial" w:hAnsi="Arial" w:cs="Arial"/>
          <w:b/>
          <w:bCs/>
          <w:sz w:val="24"/>
          <w:szCs w:val="24"/>
        </w:rPr>
      </w:pPr>
    </w:p>
    <w:p w14:paraId="0D907A35" w14:textId="7AACEEDC" w:rsidR="0013412C" w:rsidRPr="00D17AE8" w:rsidRDefault="0013412C" w:rsidP="00D17AE8">
      <w:pPr>
        <w:spacing w:line="480" w:lineRule="auto"/>
        <w:jc w:val="center"/>
        <w:rPr>
          <w:rFonts w:ascii="Arial" w:hAnsi="Arial" w:cs="Arial"/>
          <w:b/>
          <w:bCs/>
          <w:sz w:val="24"/>
          <w:szCs w:val="24"/>
        </w:rPr>
      </w:pPr>
    </w:p>
    <w:p w14:paraId="5754632F" w14:textId="5B6DE641" w:rsidR="0013412C" w:rsidRPr="00D17AE8" w:rsidRDefault="0013412C" w:rsidP="00D17AE8">
      <w:pPr>
        <w:spacing w:line="480" w:lineRule="auto"/>
        <w:jc w:val="center"/>
        <w:rPr>
          <w:rFonts w:ascii="Arial" w:hAnsi="Arial" w:cs="Arial"/>
          <w:b/>
          <w:bCs/>
          <w:sz w:val="24"/>
          <w:szCs w:val="24"/>
        </w:rPr>
      </w:pPr>
    </w:p>
    <w:p w14:paraId="22271FD6" w14:textId="51FD0E83" w:rsidR="0013412C" w:rsidRPr="00D17AE8" w:rsidRDefault="0013412C" w:rsidP="00D17AE8">
      <w:pPr>
        <w:spacing w:line="480" w:lineRule="auto"/>
        <w:jc w:val="center"/>
        <w:rPr>
          <w:rFonts w:ascii="Arial" w:hAnsi="Arial" w:cs="Arial"/>
          <w:b/>
          <w:bCs/>
          <w:sz w:val="24"/>
          <w:szCs w:val="24"/>
        </w:rPr>
      </w:pPr>
    </w:p>
    <w:p w14:paraId="74229326" w14:textId="6D7417A8" w:rsidR="0013412C" w:rsidRPr="00D17AE8" w:rsidRDefault="0013412C" w:rsidP="00D17AE8">
      <w:pPr>
        <w:spacing w:line="480" w:lineRule="auto"/>
        <w:jc w:val="center"/>
        <w:rPr>
          <w:rFonts w:ascii="Arial" w:hAnsi="Arial" w:cs="Arial"/>
          <w:b/>
          <w:bCs/>
          <w:sz w:val="24"/>
          <w:szCs w:val="24"/>
        </w:rPr>
      </w:pPr>
    </w:p>
    <w:p w14:paraId="19BC75CE" w14:textId="6E00175B" w:rsidR="0013412C" w:rsidRPr="00D17AE8" w:rsidRDefault="0013412C" w:rsidP="00D17AE8">
      <w:pPr>
        <w:spacing w:line="480" w:lineRule="auto"/>
        <w:jc w:val="center"/>
        <w:rPr>
          <w:rFonts w:ascii="Arial" w:hAnsi="Arial" w:cs="Arial"/>
          <w:b/>
          <w:bCs/>
          <w:sz w:val="24"/>
          <w:szCs w:val="24"/>
        </w:rPr>
      </w:pPr>
    </w:p>
    <w:p w14:paraId="148CEEC1" w14:textId="7DB01CC7" w:rsidR="0013412C" w:rsidRPr="00D17AE8" w:rsidRDefault="0013412C" w:rsidP="00D17AE8">
      <w:pPr>
        <w:spacing w:line="480" w:lineRule="auto"/>
        <w:jc w:val="center"/>
        <w:rPr>
          <w:rFonts w:ascii="Arial" w:hAnsi="Arial" w:cs="Arial"/>
          <w:b/>
          <w:bCs/>
          <w:sz w:val="24"/>
          <w:szCs w:val="24"/>
        </w:rPr>
      </w:pPr>
    </w:p>
    <w:p w14:paraId="684D071C" w14:textId="6E16B115" w:rsidR="0013412C" w:rsidRPr="00D17AE8" w:rsidRDefault="0013412C" w:rsidP="00D17AE8">
      <w:pPr>
        <w:spacing w:line="480" w:lineRule="auto"/>
        <w:jc w:val="center"/>
        <w:rPr>
          <w:rFonts w:ascii="Arial" w:hAnsi="Arial" w:cs="Arial"/>
          <w:b/>
          <w:bCs/>
          <w:sz w:val="24"/>
          <w:szCs w:val="24"/>
        </w:rPr>
      </w:pPr>
    </w:p>
    <w:p w14:paraId="779472C1" w14:textId="15034755" w:rsidR="0013412C" w:rsidRPr="00D17AE8" w:rsidRDefault="0013412C" w:rsidP="00D17AE8">
      <w:pPr>
        <w:spacing w:line="480" w:lineRule="auto"/>
        <w:jc w:val="center"/>
        <w:rPr>
          <w:rFonts w:ascii="Arial" w:hAnsi="Arial" w:cs="Arial"/>
          <w:b/>
          <w:bCs/>
          <w:sz w:val="24"/>
          <w:szCs w:val="24"/>
        </w:rPr>
      </w:pPr>
    </w:p>
    <w:p w14:paraId="39D44D0A" w14:textId="209C4536" w:rsidR="0013412C" w:rsidRPr="00D17AE8" w:rsidRDefault="0013412C" w:rsidP="00D17AE8">
      <w:pPr>
        <w:spacing w:line="480" w:lineRule="auto"/>
        <w:jc w:val="center"/>
        <w:rPr>
          <w:rFonts w:ascii="Arial" w:hAnsi="Arial" w:cs="Arial"/>
          <w:b/>
          <w:bCs/>
          <w:sz w:val="24"/>
          <w:szCs w:val="24"/>
        </w:rPr>
      </w:pPr>
    </w:p>
    <w:p w14:paraId="2617F485" w14:textId="000C6C3C" w:rsidR="0013412C" w:rsidRPr="00D17AE8" w:rsidRDefault="0013412C" w:rsidP="00D17AE8">
      <w:pPr>
        <w:spacing w:line="480" w:lineRule="auto"/>
        <w:jc w:val="center"/>
        <w:rPr>
          <w:rFonts w:ascii="Arial" w:hAnsi="Arial" w:cs="Arial"/>
          <w:b/>
          <w:bCs/>
          <w:sz w:val="24"/>
          <w:szCs w:val="24"/>
        </w:rPr>
      </w:pPr>
    </w:p>
    <w:p w14:paraId="64FE6633" w14:textId="77777777" w:rsidR="0013412C" w:rsidRPr="00D17AE8" w:rsidRDefault="0013412C" w:rsidP="00D17AE8">
      <w:pPr>
        <w:spacing w:line="480" w:lineRule="auto"/>
        <w:jc w:val="center"/>
        <w:rPr>
          <w:rFonts w:ascii="Arial" w:hAnsi="Arial" w:cs="Arial"/>
          <w:b/>
          <w:bCs/>
          <w:sz w:val="24"/>
          <w:szCs w:val="24"/>
        </w:rPr>
      </w:pPr>
    </w:p>
    <w:p w14:paraId="2B4C271A" w14:textId="0B01B6EA" w:rsidR="0013412C" w:rsidRDefault="0013412C" w:rsidP="00D17AE8">
      <w:pPr>
        <w:spacing w:line="480" w:lineRule="auto"/>
        <w:jc w:val="center"/>
        <w:rPr>
          <w:rFonts w:ascii="Arial" w:hAnsi="Arial" w:cs="Arial"/>
          <w:b/>
          <w:bCs/>
          <w:sz w:val="24"/>
          <w:szCs w:val="24"/>
        </w:rPr>
      </w:pPr>
      <w:commentRangeStart w:id="4"/>
      <w:r w:rsidRPr="00D17AE8">
        <w:rPr>
          <w:rFonts w:ascii="Arial" w:hAnsi="Arial" w:cs="Arial"/>
          <w:b/>
          <w:bCs/>
          <w:sz w:val="24"/>
          <w:szCs w:val="24"/>
        </w:rPr>
        <w:lastRenderedPageBreak/>
        <w:t>Evidencias</w:t>
      </w:r>
      <w:commentRangeEnd w:id="4"/>
      <w:r w:rsidR="00D17AE8">
        <w:rPr>
          <w:rStyle w:val="Refdecomentario"/>
        </w:rPr>
        <w:commentReference w:id="4"/>
      </w:r>
    </w:p>
    <w:p w14:paraId="7BB3C641" w14:textId="77777777" w:rsidR="00C74B53" w:rsidRDefault="00C74B53" w:rsidP="00D17AE8">
      <w:pPr>
        <w:spacing w:line="480" w:lineRule="auto"/>
        <w:jc w:val="center"/>
        <w:rPr>
          <w:rFonts w:ascii="Arial" w:hAnsi="Arial" w:cs="Arial"/>
          <w:b/>
          <w:bCs/>
          <w:sz w:val="24"/>
          <w:szCs w:val="24"/>
        </w:rPr>
      </w:pPr>
    </w:p>
    <w:p w14:paraId="635E9EDD" w14:textId="77777777" w:rsidR="00C74B53" w:rsidRDefault="00C74B53" w:rsidP="00D17AE8">
      <w:pPr>
        <w:spacing w:line="480" w:lineRule="auto"/>
        <w:jc w:val="center"/>
        <w:rPr>
          <w:rFonts w:ascii="Arial" w:hAnsi="Arial" w:cs="Arial"/>
          <w:b/>
          <w:bCs/>
          <w:sz w:val="24"/>
          <w:szCs w:val="24"/>
        </w:rPr>
      </w:pPr>
    </w:p>
    <w:p w14:paraId="400174AE" w14:textId="77777777" w:rsidR="00C74B53" w:rsidRDefault="00C74B53" w:rsidP="00D17AE8">
      <w:pPr>
        <w:spacing w:line="480" w:lineRule="auto"/>
        <w:jc w:val="center"/>
        <w:rPr>
          <w:rFonts w:ascii="Arial" w:hAnsi="Arial" w:cs="Arial"/>
          <w:b/>
          <w:bCs/>
          <w:sz w:val="24"/>
          <w:szCs w:val="24"/>
        </w:rPr>
      </w:pPr>
    </w:p>
    <w:p w14:paraId="12E5FC5F" w14:textId="77777777" w:rsidR="00C74B53" w:rsidRDefault="00C74B53" w:rsidP="00D17AE8">
      <w:pPr>
        <w:spacing w:line="480" w:lineRule="auto"/>
        <w:jc w:val="center"/>
        <w:rPr>
          <w:rFonts w:ascii="Arial" w:hAnsi="Arial" w:cs="Arial"/>
          <w:b/>
          <w:bCs/>
          <w:sz w:val="24"/>
          <w:szCs w:val="24"/>
        </w:rPr>
      </w:pPr>
    </w:p>
    <w:p w14:paraId="1C0F9517" w14:textId="77777777" w:rsidR="00C74B53" w:rsidRDefault="00C74B53" w:rsidP="00D17AE8">
      <w:pPr>
        <w:spacing w:line="480" w:lineRule="auto"/>
        <w:jc w:val="center"/>
        <w:rPr>
          <w:rFonts w:ascii="Arial" w:hAnsi="Arial" w:cs="Arial"/>
          <w:b/>
          <w:bCs/>
          <w:sz w:val="24"/>
          <w:szCs w:val="24"/>
        </w:rPr>
      </w:pPr>
    </w:p>
    <w:p w14:paraId="1CD75F43" w14:textId="77777777" w:rsidR="00C74B53" w:rsidRDefault="00C74B53" w:rsidP="00D17AE8">
      <w:pPr>
        <w:spacing w:line="480" w:lineRule="auto"/>
        <w:jc w:val="center"/>
        <w:rPr>
          <w:rFonts w:ascii="Arial" w:hAnsi="Arial" w:cs="Arial"/>
          <w:b/>
          <w:bCs/>
          <w:sz w:val="24"/>
          <w:szCs w:val="24"/>
        </w:rPr>
      </w:pPr>
    </w:p>
    <w:p w14:paraId="0D6E40E5" w14:textId="77777777" w:rsidR="00C74B53" w:rsidRDefault="00C74B53" w:rsidP="00D17AE8">
      <w:pPr>
        <w:spacing w:line="480" w:lineRule="auto"/>
        <w:jc w:val="center"/>
        <w:rPr>
          <w:rFonts w:ascii="Arial" w:hAnsi="Arial" w:cs="Arial"/>
          <w:b/>
          <w:bCs/>
          <w:sz w:val="24"/>
          <w:szCs w:val="24"/>
        </w:rPr>
      </w:pPr>
    </w:p>
    <w:p w14:paraId="59BC4378" w14:textId="77777777" w:rsidR="00C74B53" w:rsidRDefault="00C74B53" w:rsidP="00D17AE8">
      <w:pPr>
        <w:spacing w:line="480" w:lineRule="auto"/>
        <w:jc w:val="center"/>
        <w:rPr>
          <w:rFonts w:ascii="Arial" w:hAnsi="Arial" w:cs="Arial"/>
          <w:b/>
          <w:bCs/>
          <w:sz w:val="24"/>
          <w:szCs w:val="24"/>
        </w:rPr>
      </w:pPr>
    </w:p>
    <w:p w14:paraId="267527DD" w14:textId="77777777" w:rsidR="00C74B53" w:rsidRDefault="00C74B53" w:rsidP="00D17AE8">
      <w:pPr>
        <w:spacing w:line="480" w:lineRule="auto"/>
        <w:jc w:val="center"/>
        <w:rPr>
          <w:rFonts w:ascii="Arial" w:hAnsi="Arial" w:cs="Arial"/>
          <w:b/>
          <w:bCs/>
          <w:sz w:val="24"/>
          <w:szCs w:val="24"/>
        </w:rPr>
      </w:pPr>
    </w:p>
    <w:p w14:paraId="778717E2" w14:textId="77777777" w:rsidR="00C74B53" w:rsidRDefault="00C74B53" w:rsidP="00D17AE8">
      <w:pPr>
        <w:spacing w:line="480" w:lineRule="auto"/>
        <w:jc w:val="center"/>
        <w:rPr>
          <w:rFonts w:ascii="Arial" w:hAnsi="Arial" w:cs="Arial"/>
          <w:b/>
          <w:bCs/>
          <w:sz w:val="24"/>
          <w:szCs w:val="24"/>
        </w:rPr>
      </w:pPr>
    </w:p>
    <w:p w14:paraId="14AC27B3" w14:textId="77777777" w:rsidR="00C74B53" w:rsidRDefault="00C74B53" w:rsidP="00D17AE8">
      <w:pPr>
        <w:spacing w:line="480" w:lineRule="auto"/>
        <w:jc w:val="center"/>
        <w:rPr>
          <w:rFonts w:ascii="Arial" w:hAnsi="Arial" w:cs="Arial"/>
          <w:b/>
          <w:bCs/>
          <w:sz w:val="24"/>
          <w:szCs w:val="24"/>
        </w:rPr>
      </w:pPr>
    </w:p>
    <w:p w14:paraId="2B7BB567" w14:textId="77777777" w:rsidR="00C74B53" w:rsidRDefault="00C74B53" w:rsidP="00D17AE8">
      <w:pPr>
        <w:spacing w:line="480" w:lineRule="auto"/>
        <w:jc w:val="center"/>
        <w:rPr>
          <w:rFonts w:ascii="Arial" w:hAnsi="Arial" w:cs="Arial"/>
          <w:b/>
          <w:bCs/>
          <w:sz w:val="24"/>
          <w:szCs w:val="24"/>
        </w:rPr>
      </w:pPr>
    </w:p>
    <w:p w14:paraId="43EAECCF" w14:textId="77777777" w:rsidR="00C74B53" w:rsidRDefault="00C74B53" w:rsidP="00D17AE8">
      <w:pPr>
        <w:spacing w:line="480" w:lineRule="auto"/>
        <w:jc w:val="center"/>
        <w:rPr>
          <w:rFonts w:ascii="Arial" w:hAnsi="Arial" w:cs="Arial"/>
          <w:b/>
          <w:bCs/>
          <w:sz w:val="24"/>
          <w:szCs w:val="24"/>
        </w:rPr>
      </w:pPr>
    </w:p>
    <w:p w14:paraId="268BAA7A" w14:textId="77777777" w:rsidR="00C74B53" w:rsidRDefault="00C74B53" w:rsidP="00D17AE8">
      <w:pPr>
        <w:spacing w:line="480" w:lineRule="auto"/>
        <w:jc w:val="center"/>
        <w:rPr>
          <w:rFonts w:ascii="Arial" w:hAnsi="Arial" w:cs="Arial"/>
          <w:b/>
          <w:bCs/>
          <w:sz w:val="24"/>
          <w:szCs w:val="24"/>
        </w:rPr>
      </w:pPr>
    </w:p>
    <w:p w14:paraId="5717C5AA" w14:textId="77777777" w:rsidR="00C74B53" w:rsidRDefault="00C74B53" w:rsidP="00D17AE8">
      <w:pPr>
        <w:spacing w:line="480" w:lineRule="auto"/>
        <w:jc w:val="center"/>
        <w:rPr>
          <w:rFonts w:ascii="Arial" w:hAnsi="Arial" w:cs="Arial"/>
          <w:b/>
          <w:bCs/>
          <w:sz w:val="24"/>
          <w:szCs w:val="24"/>
        </w:rPr>
      </w:pPr>
    </w:p>
    <w:p w14:paraId="4606DF34" w14:textId="77777777" w:rsidR="00C74B53" w:rsidRDefault="00C74B53" w:rsidP="00D17AE8">
      <w:pPr>
        <w:spacing w:line="480" w:lineRule="auto"/>
        <w:jc w:val="center"/>
        <w:rPr>
          <w:rFonts w:ascii="Arial" w:hAnsi="Arial" w:cs="Arial"/>
          <w:b/>
          <w:bCs/>
          <w:sz w:val="24"/>
          <w:szCs w:val="24"/>
        </w:rPr>
      </w:pPr>
    </w:p>
    <w:p w14:paraId="6A176B16" w14:textId="77777777" w:rsidR="00C74B53" w:rsidRDefault="00C74B53" w:rsidP="00C74B53">
      <w:pPr>
        <w:spacing w:line="480" w:lineRule="auto"/>
        <w:rPr>
          <w:rFonts w:ascii="Arial" w:hAnsi="Arial" w:cs="Arial"/>
          <w:b/>
          <w:bCs/>
          <w:sz w:val="24"/>
          <w:szCs w:val="24"/>
        </w:rPr>
      </w:pPr>
    </w:p>
    <w:p w14:paraId="3CC7E5F0" w14:textId="602D36BC" w:rsidR="00C74B53" w:rsidRDefault="00C74B53" w:rsidP="00C74B53">
      <w:pPr>
        <w:spacing w:line="480" w:lineRule="auto"/>
        <w:rPr>
          <w:rFonts w:ascii="Arial" w:hAnsi="Arial" w:cs="Arial"/>
          <w:b/>
          <w:bCs/>
          <w:sz w:val="24"/>
          <w:szCs w:val="24"/>
        </w:rPr>
      </w:pPr>
      <w:r>
        <w:rPr>
          <w:rFonts w:ascii="Arial" w:hAnsi="Arial" w:cs="Arial"/>
          <w:b/>
          <w:bCs/>
          <w:sz w:val="24"/>
          <w:szCs w:val="24"/>
        </w:rPr>
        <w:lastRenderedPageBreak/>
        <w:t>FORMATO RECEPCION DE PROYECTO</w:t>
      </w:r>
    </w:p>
    <w:p w14:paraId="5BCCF058" w14:textId="77777777" w:rsidR="00C74B53" w:rsidRDefault="00C74B53" w:rsidP="00C74B53">
      <w:pPr>
        <w:spacing w:line="480" w:lineRule="auto"/>
        <w:rPr>
          <w:rFonts w:ascii="Arial" w:hAnsi="Arial" w:cs="Arial"/>
          <w:b/>
          <w:bCs/>
          <w:sz w:val="24"/>
          <w:szCs w:val="24"/>
        </w:rPr>
      </w:pPr>
    </w:p>
    <w:p w14:paraId="4199B12C" w14:textId="77777777" w:rsidR="00C74B53" w:rsidRDefault="00C74B53" w:rsidP="00C74B53">
      <w:pPr>
        <w:spacing w:line="480" w:lineRule="auto"/>
        <w:rPr>
          <w:rFonts w:ascii="Arial" w:hAnsi="Arial" w:cs="Arial"/>
          <w:b/>
          <w:bCs/>
          <w:sz w:val="24"/>
          <w:szCs w:val="24"/>
        </w:rPr>
      </w:pPr>
    </w:p>
    <w:p w14:paraId="67F00ABC" w14:textId="5E9D3C54" w:rsidR="00C74B53" w:rsidRDefault="00C74B53" w:rsidP="00C74B53">
      <w:pPr>
        <w:spacing w:line="480" w:lineRule="auto"/>
        <w:jc w:val="both"/>
        <w:rPr>
          <w:rFonts w:ascii="Arial" w:hAnsi="Arial" w:cs="Arial"/>
          <w:b/>
          <w:bCs/>
          <w:sz w:val="24"/>
          <w:szCs w:val="24"/>
        </w:rPr>
      </w:pPr>
      <w:r>
        <w:rPr>
          <w:rFonts w:ascii="Arial" w:hAnsi="Arial" w:cs="Arial"/>
          <w:b/>
          <w:bCs/>
          <w:sz w:val="24"/>
          <w:szCs w:val="24"/>
        </w:rPr>
        <w:t>Lugar y fecha Recibido: ______________________________________________</w:t>
      </w:r>
    </w:p>
    <w:p w14:paraId="7ED8C834" w14:textId="77777777" w:rsidR="00C74B53" w:rsidRDefault="00C74B53" w:rsidP="00D17AE8">
      <w:pPr>
        <w:spacing w:line="480" w:lineRule="auto"/>
        <w:jc w:val="center"/>
        <w:rPr>
          <w:rFonts w:ascii="Arial" w:hAnsi="Arial" w:cs="Arial"/>
          <w:b/>
          <w:bCs/>
          <w:sz w:val="24"/>
          <w:szCs w:val="24"/>
        </w:rPr>
      </w:pPr>
    </w:p>
    <w:p w14:paraId="51204B90" w14:textId="77777777" w:rsidR="00C74B53" w:rsidRDefault="00C74B53" w:rsidP="00D17AE8">
      <w:pPr>
        <w:spacing w:line="480" w:lineRule="auto"/>
        <w:jc w:val="center"/>
        <w:rPr>
          <w:rFonts w:ascii="Arial" w:hAnsi="Arial" w:cs="Arial"/>
          <w:b/>
          <w:bCs/>
          <w:sz w:val="24"/>
          <w:szCs w:val="24"/>
        </w:rPr>
      </w:pPr>
    </w:p>
    <w:p w14:paraId="0C9EA260" w14:textId="77777777" w:rsidR="00C74B53" w:rsidRDefault="00C74B53" w:rsidP="00C74B53">
      <w:pPr>
        <w:spacing w:line="480" w:lineRule="auto"/>
        <w:jc w:val="center"/>
        <w:rPr>
          <w:rFonts w:ascii="Arial" w:hAnsi="Arial" w:cs="Arial"/>
          <w:b/>
          <w:bCs/>
          <w:sz w:val="24"/>
          <w:szCs w:val="24"/>
        </w:rPr>
      </w:pPr>
      <w:r>
        <w:rPr>
          <w:rFonts w:ascii="Arial" w:hAnsi="Arial" w:cs="Arial"/>
          <w:b/>
          <w:bCs/>
          <w:sz w:val="24"/>
          <w:szCs w:val="24"/>
        </w:rPr>
        <w:t xml:space="preserve">FIRMAS </w:t>
      </w:r>
    </w:p>
    <w:p w14:paraId="1F74146B" w14:textId="77777777" w:rsidR="00C74B53" w:rsidRDefault="00C74B53" w:rsidP="00D17AE8">
      <w:pPr>
        <w:spacing w:line="480" w:lineRule="auto"/>
        <w:jc w:val="center"/>
        <w:rPr>
          <w:rFonts w:ascii="Arial" w:hAnsi="Arial" w:cs="Arial"/>
          <w:b/>
          <w:bCs/>
          <w:sz w:val="24"/>
          <w:szCs w:val="24"/>
        </w:rPr>
      </w:pPr>
    </w:p>
    <w:p w14:paraId="3E50E98F" w14:textId="411CEEE3" w:rsidR="00C74B53" w:rsidRDefault="00C74B53" w:rsidP="00D17AE8">
      <w:pPr>
        <w:spacing w:line="480" w:lineRule="auto"/>
        <w:jc w:val="center"/>
        <w:rPr>
          <w:rFonts w:ascii="Arial" w:hAnsi="Arial" w:cs="Arial"/>
          <w:b/>
          <w:bCs/>
          <w:sz w:val="24"/>
          <w:szCs w:val="24"/>
        </w:rPr>
      </w:pPr>
      <w:r>
        <w:rPr>
          <w:rFonts w:ascii="Arial" w:hAnsi="Arial" w:cs="Arial"/>
          <w:b/>
          <w:bCs/>
          <w:sz w:val="24"/>
          <w:szCs w:val="24"/>
        </w:rPr>
        <w:t>______________________________</w:t>
      </w:r>
    </w:p>
    <w:p w14:paraId="6A29423B" w14:textId="4BDED2FC" w:rsidR="00C74B53" w:rsidRDefault="00C74B53" w:rsidP="00D17AE8">
      <w:pPr>
        <w:spacing w:line="480" w:lineRule="auto"/>
        <w:jc w:val="center"/>
        <w:rPr>
          <w:rFonts w:ascii="Arial" w:hAnsi="Arial" w:cs="Arial"/>
          <w:b/>
          <w:bCs/>
          <w:sz w:val="24"/>
          <w:szCs w:val="24"/>
        </w:rPr>
      </w:pPr>
      <w:r>
        <w:rPr>
          <w:rFonts w:ascii="Arial" w:hAnsi="Arial" w:cs="Arial"/>
          <w:b/>
          <w:bCs/>
          <w:sz w:val="24"/>
          <w:szCs w:val="24"/>
        </w:rPr>
        <w:t>estudiante</w:t>
      </w:r>
    </w:p>
    <w:p w14:paraId="34370701" w14:textId="77777777" w:rsidR="00C74B53" w:rsidRDefault="00C74B53" w:rsidP="00D17AE8">
      <w:pPr>
        <w:spacing w:line="480" w:lineRule="auto"/>
        <w:jc w:val="center"/>
        <w:rPr>
          <w:rFonts w:ascii="Arial" w:hAnsi="Arial" w:cs="Arial"/>
          <w:b/>
          <w:bCs/>
          <w:sz w:val="24"/>
          <w:szCs w:val="24"/>
        </w:rPr>
      </w:pPr>
    </w:p>
    <w:p w14:paraId="31E2E175" w14:textId="77777777" w:rsidR="00C74B53" w:rsidRDefault="00C74B53" w:rsidP="00D17AE8">
      <w:pPr>
        <w:spacing w:line="480" w:lineRule="auto"/>
        <w:jc w:val="center"/>
        <w:rPr>
          <w:rFonts w:ascii="Arial" w:hAnsi="Arial" w:cs="Arial"/>
          <w:b/>
          <w:bCs/>
          <w:sz w:val="24"/>
          <w:szCs w:val="24"/>
        </w:rPr>
      </w:pPr>
      <w:bookmarkStart w:id="5" w:name="_GoBack"/>
      <w:bookmarkEnd w:id="5"/>
    </w:p>
    <w:p w14:paraId="0E054F70" w14:textId="081F4F6F" w:rsidR="00C74B53" w:rsidRDefault="00C74B53" w:rsidP="00D17AE8">
      <w:pPr>
        <w:spacing w:line="480" w:lineRule="auto"/>
        <w:jc w:val="center"/>
        <w:rPr>
          <w:rFonts w:ascii="Arial" w:hAnsi="Arial" w:cs="Arial"/>
          <w:b/>
          <w:bCs/>
          <w:sz w:val="24"/>
          <w:szCs w:val="24"/>
        </w:rPr>
      </w:pPr>
      <w:r>
        <w:rPr>
          <w:rFonts w:ascii="Arial" w:hAnsi="Arial" w:cs="Arial"/>
          <w:b/>
          <w:bCs/>
          <w:sz w:val="24"/>
          <w:szCs w:val="24"/>
        </w:rPr>
        <w:t>______________________________</w:t>
      </w:r>
    </w:p>
    <w:p w14:paraId="7CC52E69" w14:textId="4DD1E3DC" w:rsidR="00C74B53" w:rsidRPr="00D17AE8" w:rsidRDefault="00C74B53" w:rsidP="00D17AE8">
      <w:pPr>
        <w:spacing w:line="480" w:lineRule="auto"/>
        <w:jc w:val="center"/>
        <w:rPr>
          <w:rFonts w:ascii="Arial" w:hAnsi="Arial" w:cs="Arial"/>
          <w:b/>
          <w:bCs/>
          <w:sz w:val="24"/>
          <w:szCs w:val="24"/>
        </w:rPr>
      </w:pPr>
      <w:r>
        <w:rPr>
          <w:rFonts w:ascii="Arial" w:hAnsi="Arial" w:cs="Arial"/>
          <w:b/>
          <w:bCs/>
          <w:sz w:val="24"/>
          <w:szCs w:val="24"/>
        </w:rPr>
        <w:t xml:space="preserve">Docente a cargo Comité Horas sociales </w:t>
      </w:r>
    </w:p>
    <w:sectPr w:rsidR="00C74B53" w:rsidRPr="00D17AE8" w:rsidSect="000B208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de Microsoft Office" w:date="2025-04-06T17:13:00Z" w:initials="Office">
    <w:p w14:paraId="0D8662CB" w14:textId="55951617" w:rsidR="00D17AE8" w:rsidRDefault="00D17AE8">
      <w:pPr>
        <w:pStyle w:val="Textocomentario"/>
      </w:pPr>
      <w:r>
        <w:rPr>
          <w:rStyle w:val="Refdecomentario"/>
        </w:rPr>
        <w:annotationRef/>
      </w:r>
      <w:r>
        <w:t>MODIFICAR LOS ESPACIOS EN ROJO CON LA INFO SOLICITADA</w:t>
      </w:r>
    </w:p>
  </w:comment>
  <w:comment w:id="1" w:author="Usuario de Microsoft Office" w:date="2025-04-06T17:17:00Z" w:initials="Office">
    <w:p w14:paraId="3F46AA05" w14:textId="65571063" w:rsidR="00D17AE8" w:rsidRDefault="00D17AE8">
      <w:pPr>
        <w:pStyle w:val="Textocomentario"/>
      </w:pPr>
      <w:r>
        <w:rPr>
          <w:rStyle w:val="Refdecomentario"/>
        </w:rPr>
        <w:annotationRef/>
      </w:r>
      <w:r>
        <w:t>A continuacion debe especificar las activades conforme a lo acordado con el docente orientador del comité de horas sociales.</w:t>
      </w:r>
    </w:p>
  </w:comment>
  <w:comment w:id="2" w:author="Usuario de Microsoft Office" w:date="2025-04-06T17:18:00Z" w:initials="Office">
    <w:p w14:paraId="581C93CF" w14:textId="0C48369C" w:rsidR="00D17AE8" w:rsidRDefault="00D17AE8">
      <w:pPr>
        <w:pStyle w:val="Textocomentario"/>
      </w:pPr>
      <w:r>
        <w:rPr>
          <w:rStyle w:val="Refdecomentario"/>
        </w:rPr>
        <w:annotationRef/>
      </w:r>
      <w:r>
        <w:t xml:space="preserve">Realice un cuadro en el cual relacione fechas, lugares, personas responsables acciones. </w:t>
      </w:r>
    </w:p>
  </w:comment>
  <w:comment w:id="3" w:author="Usuario de Microsoft Office" w:date="2025-04-06T17:19:00Z" w:initials="Office">
    <w:p w14:paraId="11CDE85E" w14:textId="64327057" w:rsidR="00D17AE8" w:rsidRDefault="00D17AE8">
      <w:pPr>
        <w:pStyle w:val="Textocomentario"/>
      </w:pPr>
      <w:r>
        <w:rPr>
          <w:rStyle w:val="Refdecomentario"/>
        </w:rPr>
        <w:annotationRef/>
      </w:r>
      <w:r>
        <w:t>Relacione recursos humanos, materiales, economico…</w:t>
      </w:r>
    </w:p>
  </w:comment>
  <w:comment w:id="4" w:author="Usuario de Microsoft Office" w:date="2025-04-06T17:20:00Z" w:initials="Office">
    <w:p w14:paraId="7E0CB8C1" w14:textId="78DE1AB7" w:rsidR="00D17AE8" w:rsidRDefault="00D17AE8">
      <w:pPr>
        <w:pStyle w:val="Textocomentario"/>
      </w:pPr>
      <w:r>
        <w:rPr>
          <w:rStyle w:val="Refdecomentario"/>
        </w:rPr>
        <w:annotationRef/>
      </w:r>
      <w:r>
        <w:t xml:space="preserve">Inserte </w:t>
      </w:r>
      <w:r w:rsidR="00C74B53">
        <w:t xml:space="preserve">fotos, encuestas y demas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662CB" w15:done="0"/>
  <w15:commentEx w15:paraId="3F46AA05" w15:done="0"/>
  <w15:commentEx w15:paraId="581C93CF" w15:done="0"/>
  <w15:commentEx w15:paraId="11CDE85E" w15:done="0"/>
  <w15:commentEx w15:paraId="7E0CB8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21446"/>
    <w:multiLevelType w:val="multilevel"/>
    <w:tmpl w:val="E67A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2C"/>
    <w:rsid w:val="000B208F"/>
    <w:rsid w:val="0013412C"/>
    <w:rsid w:val="008E1923"/>
    <w:rsid w:val="00C74B53"/>
    <w:rsid w:val="00D17A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6E4E"/>
  <w15:chartTrackingRefBased/>
  <w15:docId w15:val="{8578BA68-AFBE-45EB-A6E6-2E6D2BD5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3412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412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13412C"/>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13412C"/>
    <w:rPr>
      <w:b/>
      <w:bCs/>
    </w:rPr>
  </w:style>
  <w:style w:type="character" w:styleId="Refdecomentario">
    <w:name w:val="annotation reference"/>
    <w:basedOn w:val="Fuentedeprrafopredeter"/>
    <w:uiPriority w:val="99"/>
    <w:semiHidden/>
    <w:unhideWhenUsed/>
    <w:rsid w:val="00D17AE8"/>
    <w:rPr>
      <w:sz w:val="18"/>
      <w:szCs w:val="18"/>
    </w:rPr>
  </w:style>
  <w:style w:type="paragraph" w:styleId="Textocomentario">
    <w:name w:val="annotation text"/>
    <w:basedOn w:val="Normal"/>
    <w:link w:val="TextocomentarioCar"/>
    <w:uiPriority w:val="99"/>
    <w:semiHidden/>
    <w:unhideWhenUsed/>
    <w:rsid w:val="00D17AE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17AE8"/>
    <w:rPr>
      <w:sz w:val="24"/>
      <w:szCs w:val="24"/>
    </w:rPr>
  </w:style>
  <w:style w:type="paragraph" w:styleId="Asuntodelcomentario">
    <w:name w:val="annotation subject"/>
    <w:basedOn w:val="Textocomentario"/>
    <w:next w:val="Textocomentario"/>
    <w:link w:val="AsuntodelcomentarioCar"/>
    <w:uiPriority w:val="99"/>
    <w:semiHidden/>
    <w:unhideWhenUsed/>
    <w:rsid w:val="00D17AE8"/>
    <w:rPr>
      <w:b/>
      <w:bCs/>
      <w:sz w:val="20"/>
      <w:szCs w:val="20"/>
    </w:rPr>
  </w:style>
  <w:style w:type="character" w:customStyle="1" w:styleId="AsuntodelcomentarioCar">
    <w:name w:val="Asunto del comentario Car"/>
    <w:basedOn w:val="TextocomentarioCar"/>
    <w:link w:val="Asuntodelcomentario"/>
    <w:uiPriority w:val="99"/>
    <w:semiHidden/>
    <w:rsid w:val="00D17AE8"/>
    <w:rPr>
      <w:b/>
      <w:bCs/>
      <w:sz w:val="20"/>
      <w:szCs w:val="20"/>
    </w:rPr>
  </w:style>
  <w:style w:type="paragraph" w:styleId="Textodeglobo">
    <w:name w:val="Balloon Text"/>
    <w:basedOn w:val="Normal"/>
    <w:link w:val="TextodegloboCar"/>
    <w:uiPriority w:val="99"/>
    <w:semiHidden/>
    <w:unhideWhenUsed/>
    <w:rsid w:val="00D17AE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17AE8"/>
    <w:rPr>
      <w:rFonts w:ascii="Times New Roman" w:hAnsi="Times New Roman" w:cs="Times New Roman"/>
      <w:sz w:val="18"/>
      <w:szCs w:val="18"/>
    </w:rPr>
  </w:style>
  <w:style w:type="table" w:styleId="Tablaconcuadrcula">
    <w:name w:val="Table Grid"/>
    <w:basedOn w:val="Tablanormal"/>
    <w:uiPriority w:val="39"/>
    <w:rsid w:val="00D17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5489">
      <w:bodyDiv w:val="1"/>
      <w:marLeft w:val="0"/>
      <w:marRight w:val="0"/>
      <w:marTop w:val="0"/>
      <w:marBottom w:val="0"/>
      <w:divBdr>
        <w:top w:val="none" w:sz="0" w:space="0" w:color="auto"/>
        <w:left w:val="none" w:sz="0" w:space="0" w:color="auto"/>
        <w:bottom w:val="none" w:sz="0" w:space="0" w:color="auto"/>
        <w:right w:val="none" w:sz="0" w:space="0" w:color="auto"/>
      </w:divBdr>
    </w:div>
    <w:div w:id="1016077777">
      <w:bodyDiv w:val="1"/>
      <w:marLeft w:val="0"/>
      <w:marRight w:val="0"/>
      <w:marTop w:val="0"/>
      <w:marBottom w:val="0"/>
      <w:divBdr>
        <w:top w:val="none" w:sz="0" w:space="0" w:color="auto"/>
        <w:left w:val="none" w:sz="0" w:space="0" w:color="auto"/>
        <w:bottom w:val="none" w:sz="0" w:space="0" w:color="auto"/>
        <w:right w:val="none" w:sz="0" w:space="0" w:color="auto"/>
      </w:divBdr>
    </w:div>
    <w:div w:id="18799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798</Words>
  <Characters>4394</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rodriguez</dc:creator>
  <cp:keywords/>
  <dc:description/>
  <cp:lastModifiedBy>Usuario de Microsoft Office</cp:lastModifiedBy>
  <cp:revision>2</cp:revision>
  <dcterms:created xsi:type="dcterms:W3CDTF">2025-04-06T22:23:00Z</dcterms:created>
  <dcterms:modified xsi:type="dcterms:W3CDTF">2025-04-06T22:23:00Z</dcterms:modified>
</cp:coreProperties>
</file>